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D4" w:rsidRPr="00951743" w:rsidRDefault="00816FD4" w:rsidP="001B4E46">
      <w:pPr>
        <w:jc w:val="both"/>
      </w:pPr>
      <w:bookmarkStart w:id="0" w:name="_GoBack"/>
      <w:bookmarkEnd w:id="0"/>
    </w:p>
    <w:tbl>
      <w:tblPr>
        <w:tblW w:w="0" w:type="auto"/>
        <w:jc w:val="center"/>
        <w:tblBorders>
          <w:top w:val="single" w:sz="6" w:space="0" w:color="auto"/>
          <w:left w:val="single" w:sz="6" w:space="0" w:color="auto"/>
          <w:bottom w:val="single" w:sz="24" w:space="0" w:color="auto"/>
          <w:right w:val="single" w:sz="24" w:space="0" w:color="auto"/>
        </w:tblBorders>
        <w:tblLayout w:type="fixed"/>
        <w:tblLook w:val="0000" w:firstRow="0" w:lastRow="0" w:firstColumn="0" w:lastColumn="0" w:noHBand="0" w:noVBand="0"/>
      </w:tblPr>
      <w:tblGrid>
        <w:gridCol w:w="9498"/>
      </w:tblGrid>
      <w:tr w:rsidR="00816FD4">
        <w:trPr>
          <w:trHeight w:val="1694"/>
          <w:jc w:val="center"/>
        </w:trPr>
        <w:tc>
          <w:tcPr>
            <w:tcW w:w="9498" w:type="dxa"/>
            <w:tcBorders>
              <w:top w:val="single" w:sz="6" w:space="0" w:color="auto"/>
              <w:left w:val="single" w:sz="6" w:space="0" w:color="auto"/>
              <w:bottom w:val="single" w:sz="24" w:space="0" w:color="auto"/>
              <w:right w:val="single" w:sz="24" w:space="0" w:color="auto"/>
            </w:tcBorders>
            <w:shd w:val="pct10" w:color="auto" w:fill="FFFFFF"/>
          </w:tcPr>
          <w:p w:rsidR="00816FD4" w:rsidRDefault="00816FD4" w:rsidP="00816FD4">
            <w:pPr>
              <w:jc w:val="center"/>
              <w:rPr>
                <w:b/>
                <w:spacing w:val="40"/>
                <w:sz w:val="72"/>
              </w:rPr>
            </w:pPr>
            <w:r>
              <w:rPr>
                <w:b/>
                <w:spacing w:val="40"/>
                <w:sz w:val="72"/>
              </w:rPr>
              <w:t>Ε.Μ.Δ.Υ.Δ.Α.Σ.</w:t>
            </w:r>
          </w:p>
          <w:p w:rsidR="00816FD4" w:rsidRDefault="00816FD4" w:rsidP="00816FD4">
            <w:pPr>
              <w:pStyle w:val="Heading3"/>
              <w:rPr>
                <w:spacing w:val="40"/>
                <w:sz w:val="56"/>
              </w:rPr>
            </w:pPr>
            <w:r>
              <w:rPr>
                <w:spacing w:val="40"/>
                <w:sz w:val="56"/>
              </w:rPr>
              <w:t>ΑΤΤΙΚΗΣ</w:t>
            </w:r>
          </w:p>
          <w:p w:rsidR="00816FD4" w:rsidRDefault="00816FD4" w:rsidP="00816FD4">
            <w:pPr>
              <w:pStyle w:val="Heading4"/>
              <w:rPr>
                <w:b w:val="0"/>
                <w:sz w:val="20"/>
              </w:r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rsidR="00816FD4" w:rsidRDefault="00C76062" w:rsidP="00816FD4">
      <w:pPr>
        <w:jc w:val="center"/>
        <w:rPr>
          <w:sz w:val="18"/>
        </w:rPr>
      </w:pPr>
      <w:r>
        <w:rPr>
          <w:sz w:val="18"/>
        </w:rPr>
        <w:t>Πανόρμου 2</w:t>
      </w:r>
    </w:p>
    <w:p w:rsidR="00816FD4" w:rsidRDefault="00816FD4" w:rsidP="00816FD4">
      <w:pPr>
        <w:tabs>
          <w:tab w:val="left" w:pos="1985"/>
          <w:tab w:val="left" w:pos="3544"/>
          <w:tab w:val="left" w:pos="5103"/>
        </w:tabs>
        <w:jc w:val="center"/>
        <w:rPr>
          <w:sz w:val="18"/>
        </w:rPr>
      </w:pPr>
      <w:r>
        <w:rPr>
          <w:b/>
          <w:sz w:val="18"/>
        </w:rPr>
        <w:t>ΤΗΛ:</w:t>
      </w:r>
      <w:r w:rsidRPr="00D13CCB">
        <w:rPr>
          <w:sz w:val="18"/>
        </w:rPr>
        <w:t>2</w:t>
      </w:r>
      <w:r>
        <w:rPr>
          <w:bCs/>
          <w:sz w:val="18"/>
        </w:rPr>
        <w:t>10</w:t>
      </w:r>
      <w:r>
        <w:rPr>
          <w:sz w:val="18"/>
        </w:rPr>
        <w:t xml:space="preserve"> 64.64.282</w:t>
      </w:r>
      <w:r>
        <w:rPr>
          <w:sz w:val="18"/>
        </w:rPr>
        <w:tab/>
      </w:r>
      <w:r>
        <w:rPr>
          <w:b/>
          <w:sz w:val="18"/>
          <w:lang w:val="en-US"/>
        </w:rPr>
        <w:t>FAX</w:t>
      </w:r>
      <w:r>
        <w:rPr>
          <w:b/>
          <w:sz w:val="18"/>
        </w:rPr>
        <w:t>:</w:t>
      </w:r>
      <w:r w:rsidRPr="00D13CCB">
        <w:rPr>
          <w:sz w:val="18"/>
        </w:rPr>
        <w:t>2</w:t>
      </w:r>
      <w:r>
        <w:rPr>
          <w:bCs/>
          <w:sz w:val="18"/>
        </w:rPr>
        <w:t>10</w:t>
      </w:r>
      <w:r>
        <w:rPr>
          <w:sz w:val="18"/>
        </w:rPr>
        <w:t xml:space="preserve"> 64.61.296  </w:t>
      </w:r>
      <w:r>
        <w:rPr>
          <w:b/>
          <w:bCs/>
          <w:sz w:val="18"/>
          <w:lang w:val="en-US"/>
        </w:rPr>
        <w:t>e</w:t>
      </w:r>
      <w:r>
        <w:rPr>
          <w:b/>
          <w:bCs/>
          <w:sz w:val="18"/>
        </w:rPr>
        <w:t>-</w:t>
      </w:r>
      <w:r>
        <w:rPr>
          <w:b/>
          <w:bCs/>
          <w:sz w:val="18"/>
          <w:lang w:val="en-US"/>
        </w:rPr>
        <w:t>mail</w:t>
      </w:r>
      <w:r>
        <w:rPr>
          <w:sz w:val="18"/>
        </w:rPr>
        <w:t xml:space="preserve"> </w:t>
      </w:r>
      <w:r>
        <w:rPr>
          <w:sz w:val="18"/>
          <w:lang w:val="en-US"/>
        </w:rPr>
        <w:t>emdydasattikis</w:t>
      </w:r>
      <w:r>
        <w:rPr>
          <w:sz w:val="18"/>
        </w:rPr>
        <w:t>@</w:t>
      </w:r>
      <w:r>
        <w:rPr>
          <w:sz w:val="18"/>
          <w:lang w:val="en-US"/>
        </w:rPr>
        <w:t>tee</w:t>
      </w:r>
      <w:r>
        <w:rPr>
          <w:sz w:val="18"/>
        </w:rPr>
        <w:t>.</w:t>
      </w:r>
      <w:r>
        <w:rPr>
          <w:sz w:val="18"/>
          <w:lang w:val="en-US"/>
        </w:rPr>
        <w:t>gr</w:t>
      </w:r>
    </w:p>
    <w:p w:rsidR="00816FD4" w:rsidRDefault="00740763" w:rsidP="00740763">
      <w:pPr>
        <w:pStyle w:val="Heading2"/>
        <w:tabs>
          <w:tab w:val="clear" w:pos="5812"/>
          <w:tab w:val="left" w:pos="6804"/>
        </w:tabs>
        <w:ind w:firstLine="4395"/>
        <w:rPr>
          <w:b/>
        </w:rPr>
      </w:pPr>
      <w:r>
        <w:rPr>
          <w:b/>
        </w:rPr>
        <w:t>Αθήνα 25 Ιανουαρίου 2018</w:t>
      </w:r>
    </w:p>
    <w:p w:rsidR="00816FD4" w:rsidRPr="00740763" w:rsidRDefault="00740763" w:rsidP="00816FD4">
      <w:pPr>
        <w:rPr>
          <w:rFonts w:ascii="Arial" w:hAnsi="Arial" w:cs="Arial"/>
          <w:b/>
        </w:rPr>
      </w:pPr>
      <w:r>
        <w:rPr>
          <w:rFonts w:ascii="Arial" w:hAnsi="Arial" w:cs="Arial"/>
          <w:b/>
        </w:rPr>
        <w:t>Αρ.Πρωτ:4816</w:t>
      </w:r>
    </w:p>
    <w:p w:rsidR="00816FD4" w:rsidRDefault="00816FD4" w:rsidP="00816FD4">
      <w:pPr>
        <w:pStyle w:val="Heading2"/>
        <w:tabs>
          <w:tab w:val="clear" w:pos="5812"/>
          <w:tab w:val="left" w:pos="6804"/>
        </w:tabs>
        <w:jc w:val="center"/>
        <w:rPr>
          <w:b/>
          <w:u w:val="single"/>
        </w:rPr>
      </w:pPr>
    </w:p>
    <w:p w:rsidR="00816FD4" w:rsidRPr="005878E2" w:rsidRDefault="00816FD4" w:rsidP="001B4E46">
      <w:pPr>
        <w:pStyle w:val="Heading2"/>
        <w:tabs>
          <w:tab w:val="clear" w:pos="5812"/>
          <w:tab w:val="left" w:pos="6804"/>
        </w:tabs>
        <w:jc w:val="center"/>
        <w:rPr>
          <w:rFonts w:cs="Arial"/>
          <w:b/>
          <w:szCs w:val="24"/>
          <w:u w:val="single"/>
        </w:rPr>
      </w:pPr>
      <w:r w:rsidRPr="005878E2">
        <w:rPr>
          <w:rFonts w:cs="Arial"/>
          <w:b/>
          <w:szCs w:val="24"/>
          <w:u w:val="single"/>
        </w:rPr>
        <w:t>Δ</w:t>
      </w:r>
      <w:r w:rsidR="00CF42E0">
        <w:rPr>
          <w:rFonts w:cs="Arial"/>
          <w:b/>
          <w:szCs w:val="24"/>
          <w:u w:val="single"/>
        </w:rPr>
        <w:t>ΙΟΙΚΗΤΙ</w:t>
      </w:r>
      <w:r w:rsidR="001B4E46">
        <w:rPr>
          <w:rFonts w:cs="Arial"/>
          <w:b/>
          <w:szCs w:val="24"/>
          <w:u w:val="single"/>
        </w:rPr>
        <w:t xml:space="preserve">ΚΟΣ ΑΠΟΛΟΓΙΣΜΟΣ 12-1-2018 ΕΩΣ </w:t>
      </w:r>
      <w:r w:rsidR="001B4E46" w:rsidRPr="00A84431">
        <w:rPr>
          <w:rFonts w:cs="Arial"/>
          <w:b/>
          <w:szCs w:val="24"/>
          <w:u w:val="single"/>
        </w:rPr>
        <w:t>29</w:t>
      </w:r>
      <w:r w:rsidR="00CF42E0">
        <w:rPr>
          <w:rFonts w:cs="Arial"/>
          <w:b/>
          <w:szCs w:val="24"/>
          <w:u w:val="single"/>
        </w:rPr>
        <w:t>-1- 2019</w:t>
      </w:r>
    </w:p>
    <w:p w:rsidR="00816FD4" w:rsidRPr="005878E2" w:rsidRDefault="00816FD4" w:rsidP="001B4E46">
      <w:pPr>
        <w:jc w:val="both"/>
        <w:rPr>
          <w:rFonts w:ascii="Arial" w:hAnsi="Arial" w:cs="Arial"/>
        </w:rPr>
      </w:pPr>
    </w:p>
    <w:p w:rsidR="00816FD4" w:rsidRPr="005878E2" w:rsidRDefault="00816FD4" w:rsidP="001B4E46">
      <w:pPr>
        <w:jc w:val="both"/>
        <w:rPr>
          <w:rFonts w:ascii="Arial" w:hAnsi="Arial" w:cs="Arial"/>
        </w:rPr>
      </w:pPr>
    </w:p>
    <w:p w:rsidR="00816FD4" w:rsidRPr="005878E2" w:rsidRDefault="00816FD4" w:rsidP="001B4E46">
      <w:pPr>
        <w:tabs>
          <w:tab w:val="left" w:pos="4962"/>
          <w:tab w:val="left" w:pos="5812"/>
          <w:tab w:val="left" w:pos="6096"/>
        </w:tabs>
        <w:spacing w:after="120"/>
        <w:ind w:left="-284" w:hanging="800"/>
        <w:jc w:val="both"/>
        <w:rPr>
          <w:rFonts w:ascii="Arial" w:hAnsi="Arial" w:cs="Arial"/>
        </w:rPr>
      </w:pPr>
      <w:r w:rsidRPr="005878E2">
        <w:rPr>
          <w:rFonts w:ascii="Arial" w:hAnsi="Arial" w:cs="Arial"/>
        </w:rPr>
        <w:t>Αγαπητοί συνάδελφοι</w:t>
      </w:r>
    </w:p>
    <w:p w:rsidR="00816FD4" w:rsidRPr="006E7714" w:rsidRDefault="00816FD4" w:rsidP="001B4E46">
      <w:pPr>
        <w:tabs>
          <w:tab w:val="left" w:pos="4962"/>
          <w:tab w:val="left" w:pos="5812"/>
          <w:tab w:val="left" w:pos="6096"/>
        </w:tabs>
        <w:spacing w:after="120"/>
        <w:ind w:left="-284" w:hanging="800"/>
        <w:jc w:val="both"/>
        <w:rPr>
          <w:rFonts w:ascii="Arial" w:hAnsi="Arial" w:cs="Arial"/>
        </w:rPr>
      </w:pPr>
      <w:r w:rsidRPr="005878E2">
        <w:rPr>
          <w:rFonts w:ascii="Arial" w:hAnsi="Arial" w:cs="Arial"/>
        </w:rPr>
        <w:tab/>
      </w:r>
      <w:r w:rsidRPr="006E7714">
        <w:rPr>
          <w:rFonts w:ascii="Arial" w:hAnsi="Arial" w:cs="Arial"/>
        </w:rPr>
        <w:t xml:space="preserve">Η χώρα μας και ο </w:t>
      </w:r>
      <w:r w:rsidR="00CF42E0" w:rsidRPr="006E7714">
        <w:rPr>
          <w:rFonts w:ascii="Arial" w:hAnsi="Arial" w:cs="Arial"/>
        </w:rPr>
        <w:t>Ελληνικός λαός βιώνουν ήδη επί 9</w:t>
      </w:r>
      <w:r w:rsidRPr="006E7714">
        <w:rPr>
          <w:rFonts w:ascii="Arial" w:hAnsi="Arial" w:cs="Arial"/>
        </w:rPr>
        <w:t xml:space="preserve"> χρόνια την επίπτωση </w:t>
      </w:r>
      <w:r w:rsidR="00A84431" w:rsidRPr="006E7714">
        <w:rPr>
          <w:rFonts w:ascii="Arial" w:hAnsi="Arial" w:cs="Arial"/>
        </w:rPr>
        <w:t>του</w:t>
      </w:r>
      <w:r w:rsidRPr="006E7714">
        <w:rPr>
          <w:rFonts w:ascii="Arial" w:hAnsi="Arial" w:cs="Arial"/>
        </w:rPr>
        <w:t xml:space="preserve"> </w:t>
      </w:r>
      <w:r w:rsidR="006E7714" w:rsidRPr="006E7714">
        <w:rPr>
          <w:rFonts w:ascii="Arial" w:hAnsi="Arial" w:cs="Arial"/>
        </w:rPr>
        <w:t>Αρμαγε</w:t>
      </w:r>
      <w:r w:rsidRPr="006E7714">
        <w:rPr>
          <w:rFonts w:ascii="Arial" w:hAnsi="Arial" w:cs="Arial"/>
        </w:rPr>
        <w:t xml:space="preserve">δώνα των μνημονίων. Τα μνημόνια δεν είναι μια προσωρινή οικονομική επιλογή, δεν είναι μια παρένθεση, αλλά ένα καθεστώς νεοφιλελεύθερης ακραίας διαχείρισης που συνιστά ένα υπόδειγμα για το παρόν και το μέλλον. Πρόκειται για την γενική εκκαθάριση δικαιωμάτων των εργαζομένων και των μεσαίων στρωμάτων για να δημιουργηθεί ένα νέο μοντέλο άγριας καπιταλιστικής ανάπτυξης και αποκατάστασης της υψηλής κερδοφορίας του μονοπωλιακού κεφαλαίου. Πρόκειται για στρατηγική μεταβολή, που συμπεριλαμβάνει την δραματική χειροτέρευση </w:t>
      </w:r>
      <w:r w:rsidR="00423A54" w:rsidRPr="006E7714">
        <w:rPr>
          <w:rFonts w:ascii="Arial" w:hAnsi="Arial" w:cs="Arial"/>
        </w:rPr>
        <w:t>της</w:t>
      </w:r>
      <w:r w:rsidRPr="006E7714">
        <w:rPr>
          <w:rFonts w:ascii="Arial" w:hAnsi="Arial" w:cs="Arial"/>
        </w:rPr>
        <w:t xml:space="preserve"> οικονομική</w:t>
      </w:r>
      <w:r w:rsidR="00423A54" w:rsidRPr="006E7714">
        <w:rPr>
          <w:rFonts w:ascii="Arial" w:hAnsi="Arial" w:cs="Arial"/>
        </w:rPr>
        <w:t>ς</w:t>
      </w:r>
      <w:r w:rsidRPr="006E7714">
        <w:rPr>
          <w:rFonts w:ascii="Arial" w:hAnsi="Arial" w:cs="Arial"/>
        </w:rPr>
        <w:t xml:space="preserve"> και κοινωνική</w:t>
      </w:r>
      <w:r w:rsidR="00423A54" w:rsidRPr="006E7714">
        <w:rPr>
          <w:rFonts w:ascii="Arial" w:hAnsi="Arial" w:cs="Arial"/>
        </w:rPr>
        <w:t>ς</w:t>
      </w:r>
      <w:r w:rsidRPr="006E7714">
        <w:rPr>
          <w:rFonts w:ascii="Arial" w:hAnsi="Arial" w:cs="Arial"/>
        </w:rPr>
        <w:t xml:space="preserve"> θέση</w:t>
      </w:r>
      <w:r w:rsidR="00423A54" w:rsidRPr="006E7714">
        <w:rPr>
          <w:rFonts w:ascii="Arial" w:hAnsi="Arial" w:cs="Arial"/>
        </w:rPr>
        <w:t>ς</w:t>
      </w:r>
      <w:r w:rsidRPr="006E7714">
        <w:rPr>
          <w:rFonts w:ascii="Arial" w:hAnsi="Arial" w:cs="Arial"/>
        </w:rPr>
        <w:t xml:space="preserve"> των λαϊκών στρωμάτων, την θέσπιση της επιτροπείας και </w:t>
      </w:r>
      <w:r w:rsidR="00423A54" w:rsidRPr="006E7714">
        <w:rPr>
          <w:rFonts w:ascii="Arial" w:hAnsi="Arial" w:cs="Arial"/>
        </w:rPr>
        <w:t>συνέπεια αυτών</w:t>
      </w:r>
      <w:r w:rsidR="006E7714" w:rsidRPr="006E7714">
        <w:rPr>
          <w:rFonts w:ascii="Arial" w:hAnsi="Arial" w:cs="Arial"/>
        </w:rPr>
        <w:t>,</w:t>
      </w:r>
      <w:r w:rsidRPr="006E7714">
        <w:rPr>
          <w:rFonts w:ascii="Arial" w:hAnsi="Arial" w:cs="Arial"/>
        </w:rPr>
        <w:t xml:space="preserve"> την κατάλυση της δημοκρατίας.</w:t>
      </w:r>
    </w:p>
    <w:p w:rsidR="0034181B" w:rsidRPr="00423A54" w:rsidRDefault="00423A54" w:rsidP="001B4E46">
      <w:pPr>
        <w:tabs>
          <w:tab w:val="left" w:pos="4962"/>
          <w:tab w:val="left" w:pos="5812"/>
          <w:tab w:val="left" w:pos="6096"/>
        </w:tabs>
        <w:spacing w:after="120"/>
        <w:ind w:left="-284" w:hanging="800"/>
        <w:jc w:val="both"/>
        <w:rPr>
          <w:rFonts w:ascii="Arial" w:hAnsi="Arial" w:cs="Arial"/>
        </w:rPr>
      </w:pPr>
      <w:r>
        <w:rPr>
          <w:rFonts w:ascii="Arial" w:hAnsi="Arial" w:cs="Arial"/>
        </w:rPr>
        <w:tab/>
        <w:t>Η μέσω των μνημονίων</w:t>
      </w:r>
      <w:r w:rsidR="00816FD4" w:rsidRPr="005878E2">
        <w:rPr>
          <w:rFonts w:ascii="Arial" w:hAnsi="Arial" w:cs="Arial"/>
        </w:rPr>
        <w:t xml:space="preserve"> εφαρμογή της συνταγής της σκληρής λιτότητας που επιβάλλει το διευθυντήριο της ΕΕ στις χώρες και με ιδιαίτερη σκληρότητα στην Ελλά</w:t>
      </w:r>
      <w:r w:rsidR="007C125B">
        <w:rPr>
          <w:rFonts w:ascii="Arial" w:hAnsi="Arial" w:cs="Arial"/>
        </w:rPr>
        <w:t>δα</w:t>
      </w:r>
      <w:r w:rsidR="00A87174">
        <w:rPr>
          <w:rFonts w:ascii="Arial" w:hAnsi="Arial" w:cs="Arial"/>
        </w:rPr>
        <w:t xml:space="preserve">, σε συνδυασμό με τα </w:t>
      </w:r>
      <w:r w:rsidR="00816FD4" w:rsidRPr="005878E2">
        <w:rPr>
          <w:rFonts w:ascii="Arial" w:hAnsi="Arial" w:cs="Arial"/>
        </w:rPr>
        <w:t xml:space="preserve"> χαρακτηριστικά του πολιτικού μας συστήματος, που θεμελιώθηκε από τις προηγούμενες κυβερνήσεις  της τελευταίας τριακονταετίας σε αγαστή συνεργασία με το οικονομικό –</w:t>
      </w:r>
      <w:r w:rsidR="006E7714" w:rsidRPr="006E7714">
        <w:rPr>
          <w:rFonts w:ascii="Arial" w:hAnsi="Arial" w:cs="Arial"/>
        </w:rPr>
        <w:t xml:space="preserve"> </w:t>
      </w:r>
      <w:r w:rsidR="00816FD4" w:rsidRPr="005878E2">
        <w:rPr>
          <w:rFonts w:ascii="Arial" w:hAnsi="Arial" w:cs="Arial"/>
        </w:rPr>
        <w:t xml:space="preserve">καπιταλιστικό κατεστημένο και με βασικές πλευρές του, το πελατειακό κράτος λάφυρο της εκάστοτε κυβέρνησης, τη συστηματική διαπλοκή, την διάχυτη διαφθορά, την μόνιμη φορολογική ασυλία της ολιγαρχίας του πλούτου, συγκροτεί τον ταξικό χαρακτήρα του χρέους, </w:t>
      </w:r>
      <w:r w:rsidR="00816FD4" w:rsidRPr="006E7714">
        <w:rPr>
          <w:rFonts w:ascii="Arial" w:hAnsi="Arial" w:cs="Arial"/>
        </w:rPr>
        <w:t>οδηγ</w:t>
      </w:r>
      <w:r w:rsidRPr="006E7714">
        <w:rPr>
          <w:rFonts w:ascii="Arial" w:hAnsi="Arial" w:cs="Arial"/>
        </w:rPr>
        <w:t>εί</w:t>
      </w:r>
      <w:r w:rsidR="00816FD4" w:rsidRPr="005878E2">
        <w:rPr>
          <w:rFonts w:ascii="Arial" w:hAnsi="Arial" w:cs="Arial"/>
        </w:rPr>
        <w:t xml:space="preserve"> τη συντριπτική πλειοψηφία της κοινωνίας σε οικονομική αφαίμαξη και πλήρη φτωχοποίηση. Οι δραματικές οικονομικές συνέπειες για την κοινωνία δυστυχώς δεν είναι οι μόνες. Μνημονιακές κυβερνήσεις και η οικονομική ολιγαρχία, αξιοποιώντας την κρίση εφαρμόζουν πολιτικές που αποδομούν κάθε θεσμική κατάκτηση των εργαζομένων, που κερδήθηκε με σκληρούς αγώνες τον τελευταίο αιώνα, αποδιαρθρώνοντας πλήρως εργασιακά, ασφαλιστικά και συνταξιοδοτικά</w:t>
      </w:r>
      <w:r w:rsidR="0034181B" w:rsidRPr="0034181B">
        <w:rPr>
          <w:rFonts w:ascii="Arial" w:hAnsi="Arial" w:cs="Arial"/>
        </w:rPr>
        <w:t xml:space="preserve"> </w:t>
      </w:r>
      <w:r w:rsidR="0034181B" w:rsidRPr="005878E2">
        <w:rPr>
          <w:rFonts w:ascii="Arial" w:hAnsi="Arial" w:cs="Arial"/>
        </w:rPr>
        <w:t>δικαιώματα, κοινωνικές παροχές και κράτος πρόνοιας, ατομικές και συλλογικές ελευθερίες καθώς και κάθε θεσμική κατάκτηση που αποτελούσε δίχτυ προστασίας και στήριξης των αδύναμων αυτής της κοινωνίας.</w:t>
      </w:r>
    </w:p>
    <w:p w:rsidR="00264098" w:rsidRPr="00264098" w:rsidRDefault="00657468" w:rsidP="001B4E46">
      <w:pPr>
        <w:pStyle w:val="10"/>
        <w:ind w:left="-284"/>
        <w:jc w:val="both"/>
        <w:rPr>
          <w:rFonts w:ascii="Arial" w:hAnsi="Arial" w:cs="Arial"/>
          <w:sz w:val="24"/>
          <w:szCs w:val="24"/>
        </w:rPr>
      </w:pPr>
      <w:r>
        <w:rPr>
          <w:rFonts w:ascii="Arial" w:hAnsi="Arial" w:cs="Arial"/>
          <w:sz w:val="24"/>
          <w:szCs w:val="24"/>
        </w:rPr>
        <w:t>Σ</w:t>
      </w:r>
      <w:r w:rsidR="00C76062">
        <w:rPr>
          <w:rFonts w:ascii="Arial" w:hAnsi="Arial" w:cs="Arial"/>
          <w:sz w:val="24"/>
          <w:szCs w:val="24"/>
        </w:rPr>
        <w:t xml:space="preserve">ήμερα, </w:t>
      </w:r>
      <w:r w:rsidR="00CA538D">
        <w:rPr>
          <w:rFonts w:ascii="Arial" w:hAnsi="Arial" w:cs="Arial"/>
          <w:sz w:val="24"/>
          <w:szCs w:val="24"/>
        </w:rPr>
        <w:t>τ</w:t>
      </w:r>
      <w:r w:rsidR="00264098" w:rsidRPr="00264098">
        <w:rPr>
          <w:rFonts w:ascii="Arial" w:hAnsi="Arial" w:cs="Arial"/>
          <w:sz w:val="24"/>
          <w:szCs w:val="24"/>
        </w:rPr>
        <w:t xml:space="preserve">ο πολιτικό </w:t>
      </w:r>
      <w:r w:rsidR="00264098" w:rsidRPr="00264098">
        <w:rPr>
          <w:rFonts w:ascii="Arial" w:hAnsi="Arial" w:cs="Arial"/>
          <w:b/>
          <w:sz w:val="24"/>
          <w:szCs w:val="24"/>
        </w:rPr>
        <w:t xml:space="preserve"> </w:t>
      </w:r>
      <w:r w:rsidR="00CA538D">
        <w:rPr>
          <w:rFonts w:ascii="Arial" w:hAnsi="Arial" w:cs="Arial"/>
          <w:sz w:val="24"/>
          <w:szCs w:val="24"/>
        </w:rPr>
        <w:t>αφήγημα</w:t>
      </w:r>
      <w:r w:rsidR="00264098" w:rsidRPr="00147B3B">
        <w:rPr>
          <w:rFonts w:ascii="Arial" w:hAnsi="Arial" w:cs="Arial"/>
          <w:sz w:val="24"/>
          <w:szCs w:val="24"/>
        </w:rPr>
        <w:t xml:space="preserve"> της κυβέρνησης</w:t>
      </w:r>
      <w:r w:rsidR="00264098" w:rsidRPr="00264098">
        <w:rPr>
          <w:rFonts w:ascii="Arial" w:hAnsi="Arial" w:cs="Arial"/>
          <w:b/>
          <w:sz w:val="24"/>
          <w:szCs w:val="24"/>
        </w:rPr>
        <w:t xml:space="preserve"> </w:t>
      </w:r>
      <w:r w:rsidR="006E7714">
        <w:rPr>
          <w:rFonts w:ascii="Arial" w:hAnsi="Arial" w:cs="Arial"/>
          <w:sz w:val="24"/>
          <w:szCs w:val="24"/>
        </w:rPr>
        <w:t>ΣΥΡΙΖΑ</w:t>
      </w:r>
      <w:r w:rsidR="00264098" w:rsidRPr="00264098">
        <w:rPr>
          <w:rFonts w:ascii="Arial" w:hAnsi="Arial" w:cs="Arial"/>
          <w:sz w:val="24"/>
          <w:szCs w:val="24"/>
        </w:rPr>
        <w:t xml:space="preserve"> για </w:t>
      </w:r>
      <w:r w:rsidR="00264098" w:rsidRPr="00A979B9">
        <w:rPr>
          <w:rFonts w:ascii="Arial" w:hAnsi="Arial" w:cs="Arial"/>
          <w:sz w:val="24"/>
          <w:szCs w:val="24"/>
        </w:rPr>
        <w:t xml:space="preserve">έξοδο </w:t>
      </w:r>
      <w:r w:rsidR="00264098" w:rsidRPr="00264098">
        <w:rPr>
          <w:rFonts w:ascii="Arial" w:hAnsi="Arial" w:cs="Arial"/>
          <w:sz w:val="24"/>
          <w:szCs w:val="24"/>
        </w:rPr>
        <w:t xml:space="preserve">από τα μνημόνια δεν είναι </w:t>
      </w:r>
      <w:r w:rsidR="00423A54">
        <w:rPr>
          <w:rFonts w:ascii="Arial" w:hAnsi="Arial" w:cs="Arial"/>
          <w:sz w:val="24"/>
          <w:szCs w:val="24"/>
        </w:rPr>
        <w:t>πειστικό, δεδομένου ότι</w:t>
      </w:r>
      <w:r w:rsidR="00264098" w:rsidRPr="00264098">
        <w:rPr>
          <w:rFonts w:ascii="Arial" w:hAnsi="Arial" w:cs="Arial"/>
          <w:sz w:val="24"/>
          <w:szCs w:val="24"/>
        </w:rPr>
        <w:t xml:space="preserve"> </w:t>
      </w:r>
      <w:r w:rsidR="00CA538D">
        <w:rPr>
          <w:rFonts w:ascii="Arial" w:hAnsi="Arial" w:cs="Arial"/>
          <w:sz w:val="24"/>
          <w:szCs w:val="24"/>
        </w:rPr>
        <w:t>οι δεσμεύσεις της</w:t>
      </w:r>
      <w:r w:rsidR="00264098" w:rsidRPr="00264098">
        <w:rPr>
          <w:rFonts w:ascii="Arial" w:hAnsi="Arial" w:cs="Arial"/>
          <w:sz w:val="24"/>
          <w:szCs w:val="24"/>
        </w:rPr>
        <w:t xml:space="preserve"> για πρωτογενή πλεονάσματα 3,5 % (7 δισ. ευρώ) ετησίως μέχρι το 2022 και 2,2% (4 δισ. ε</w:t>
      </w:r>
      <w:r w:rsidR="00147B3B">
        <w:rPr>
          <w:rFonts w:ascii="Arial" w:hAnsi="Arial" w:cs="Arial"/>
          <w:sz w:val="24"/>
          <w:szCs w:val="24"/>
        </w:rPr>
        <w:t xml:space="preserve">υρώ) ετησίως μέχρι το 2060, για </w:t>
      </w:r>
      <w:r w:rsidR="00264098" w:rsidRPr="00264098">
        <w:rPr>
          <w:rFonts w:ascii="Arial" w:hAnsi="Arial" w:cs="Arial"/>
          <w:sz w:val="24"/>
          <w:szCs w:val="24"/>
        </w:rPr>
        <w:t xml:space="preserve">μειώσεις </w:t>
      </w:r>
      <w:r w:rsidR="00147B3B">
        <w:rPr>
          <w:rFonts w:ascii="Arial" w:hAnsi="Arial" w:cs="Arial"/>
          <w:sz w:val="24"/>
          <w:szCs w:val="24"/>
        </w:rPr>
        <w:t xml:space="preserve">των νέων </w:t>
      </w:r>
      <w:r w:rsidR="00C76062">
        <w:rPr>
          <w:rFonts w:ascii="Arial" w:hAnsi="Arial" w:cs="Arial"/>
          <w:sz w:val="24"/>
          <w:szCs w:val="24"/>
        </w:rPr>
        <w:t xml:space="preserve">συνταξιούχων, αλλά και </w:t>
      </w:r>
      <w:r w:rsidR="00C76062">
        <w:rPr>
          <w:rFonts w:ascii="Arial" w:hAnsi="Arial" w:cs="Arial"/>
          <w:sz w:val="24"/>
          <w:szCs w:val="24"/>
        </w:rPr>
        <w:lastRenderedPageBreak/>
        <w:t xml:space="preserve">περαιτέρω μείωση του </w:t>
      </w:r>
      <w:r w:rsidR="00264098" w:rsidRPr="00264098">
        <w:rPr>
          <w:rFonts w:ascii="Arial" w:hAnsi="Arial" w:cs="Arial"/>
          <w:sz w:val="24"/>
          <w:szCs w:val="24"/>
        </w:rPr>
        <w:t xml:space="preserve">αφορολόγητου, για </w:t>
      </w:r>
      <w:r w:rsidR="00C76062">
        <w:rPr>
          <w:rFonts w:ascii="Arial" w:hAnsi="Arial" w:cs="Arial"/>
          <w:sz w:val="24"/>
          <w:szCs w:val="24"/>
        </w:rPr>
        <w:t>συνέχιση</w:t>
      </w:r>
      <w:r w:rsidR="00264098" w:rsidRPr="00147B3B">
        <w:rPr>
          <w:rFonts w:ascii="Arial" w:hAnsi="Arial" w:cs="Arial"/>
          <w:sz w:val="24"/>
          <w:szCs w:val="24"/>
        </w:rPr>
        <w:t xml:space="preserve"> των πλειστηριασμών</w:t>
      </w:r>
      <w:r w:rsidR="00264098" w:rsidRPr="00264098">
        <w:rPr>
          <w:rFonts w:ascii="Arial" w:hAnsi="Arial" w:cs="Arial"/>
          <w:b/>
          <w:sz w:val="24"/>
          <w:szCs w:val="24"/>
        </w:rPr>
        <w:t xml:space="preserve"> </w:t>
      </w:r>
      <w:r w:rsidR="00264098" w:rsidRPr="00264098">
        <w:rPr>
          <w:rFonts w:ascii="Arial" w:hAnsi="Arial" w:cs="Arial"/>
          <w:sz w:val="24"/>
          <w:szCs w:val="24"/>
        </w:rPr>
        <w:t>λαϊκής κατοικίας και περιουσίας και για ολοκληρωτικό ξεπούλημα της δημόσιας περιουσίας</w:t>
      </w:r>
      <w:r w:rsidR="00CA538D">
        <w:rPr>
          <w:rFonts w:ascii="Arial" w:hAnsi="Arial" w:cs="Arial"/>
          <w:sz w:val="24"/>
          <w:szCs w:val="24"/>
        </w:rPr>
        <w:t>,</w:t>
      </w:r>
      <w:r w:rsidR="00264098" w:rsidRPr="00264098">
        <w:rPr>
          <w:rFonts w:ascii="Arial" w:hAnsi="Arial" w:cs="Arial"/>
          <w:sz w:val="24"/>
          <w:szCs w:val="24"/>
        </w:rPr>
        <w:t xml:space="preserve"> είναι </w:t>
      </w:r>
      <w:r w:rsidR="00264098" w:rsidRPr="00147B3B">
        <w:rPr>
          <w:rFonts w:ascii="Arial" w:hAnsi="Arial" w:cs="Arial"/>
          <w:sz w:val="24"/>
          <w:szCs w:val="24"/>
        </w:rPr>
        <w:t>προαποφασισμένες και ψηφισμένες.</w:t>
      </w:r>
      <w:r w:rsidR="00264098" w:rsidRPr="00264098">
        <w:rPr>
          <w:rFonts w:ascii="Arial" w:hAnsi="Arial" w:cs="Arial"/>
          <w:sz w:val="24"/>
          <w:szCs w:val="24"/>
        </w:rPr>
        <w:t xml:space="preserve"> Επίσης, θα υπάρχει </w:t>
      </w:r>
      <w:r w:rsidR="00264098" w:rsidRPr="00147B3B">
        <w:rPr>
          <w:rFonts w:ascii="Arial" w:hAnsi="Arial" w:cs="Arial"/>
          <w:sz w:val="24"/>
          <w:szCs w:val="24"/>
        </w:rPr>
        <w:t>ενισχυμένη επιτροπ</w:t>
      </w:r>
      <w:r w:rsidR="00CC4957">
        <w:rPr>
          <w:rFonts w:ascii="Arial" w:hAnsi="Arial" w:cs="Arial"/>
          <w:sz w:val="24"/>
          <w:szCs w:val="24"/>
        </w:rPr>
        <w:t>τ</w:t>
      </w:r>
      <w:r w:rsidR="00264098" w:rsidRPr="00147B3B">
        <w:rPr>
          <w:rFonts w:ascii="Arial" w:hAnsi="Arial" w:cs="Arial"/>
          <w:sz w:val="24"/>
          <w:szCs w:val="24"/>
        </w:rPr>
        <w:t>εία</w:t>
      </w:r>
      <w:r w:rsidR="00264098" w:rsidRPr="00264098">
        <w:rPr>
          <w:rFonts w:ascii="Arial" w:hAnsi="Arial" w:cs="Arial"/>
          <w:b/>
          <w:sz w:val="24"/>
          <w:szCs w:val="24"/>
        </w:rPr>
        <w:t xml:space="preserve"> </w:t>
      </w:r>
      <w:r w:rsidR="00264098" w:rsidRPr="00264098">
        <w:rPr>
          <w:rFonts w:ascii="Arial" w:hAnsi="Arial" w:cs="Arial"/>
          <w:sz w:val="24"/>
          <w:szCs w:val="24"/>
        </w:rPr>
        <w:t>και ασφυκτικός έλεγχος των δανειστών για την πιστή τήρηση των συμφωνηθέντων αντιλαϊκών μέτρων. Όλο</w:t>
      </w:r>
      <w:r w:rsidR="00264098" w:rsidRPr="00147B3B">
        <w:rPr>
          <w:rFonts w:ascii="Arial" w:hAnsi="Arial" w:cs="Arial"/>
          <w:b/>
          <w:sz w:val="24"/>
          <w:szCs w:val="24"/>
        </w:rPr>
        <w:t xml:space="preserve"> </w:t>
      </w:r>
      <w:r w:rsidR="00264098" w:rsidRPr="00147B3B">
        <w:rPr>
          <w:rFonts w:ascii="Arial" w:hAnsi="Arial" w:cs="Arial"/>
          <w:sz w:val="24"/>
          <w:szCs w:val="24"/>
        </w:rPr>
        <w:t>το μνημονιακό νομικό καθεστώς</w:t>
      </w:r>
      <w:r w:rsidR="001A711C">
        <w:rPr>
          <w:rFonts w:ascii="Arial" w:hAnsi="Arial" w:cs="Arial"/>
          <w:sz w:val="24"/>
          <w:szCs w:val="24"/>
        </w:rPr>
        <w:t xml:space="preserve"> άλλωστε,</w:t>
      </w:r>
      <w:r w:rsidR="00264098" w:rsidRPr="00264098">
        <w:rPr>
          <w:rFonts w:ascii="Arial" w:hAnsi="Arial" w:cs="Arial"/>
          <w:sz w:val="24"/>
          <w:szCs w:val="24"/>
        </w:rPr>
        <w:t xml:space="preserve"> που επιβλήθηκε τα τελευταία 8 χρόνια, </w:t>
      </w:r>
      <w:r>
        <w:rPr>
          <w:rFonts w:ascii="Arial" w:hAnsi="Arial" w:cs="Arial"/>
          <w:sz w:val="24"/>
          <w:szCs w:val="24"/>
        </w:rPr>
        <w:t>θα συνεχίσει να εφαρμόζεται,</w:t>
      </w:r>
      <w:r w:rsidR="00264098" w:rsidRPr="00147B3B">
        <w:rPr>
          <w:rFonts w:ascii="Arial" w:hAnsi="Arial" w:cs="Arial"/>
          <w:sz w:val="24"/>
          <w:szCs w:val="24"/>
        </w:rPr>
        <w:t xml:space="preserve"> </w:t>
      </w:r>
      <w:r>
        <w:rPr>
          <w:rFonts w:ascii="Arial" w:hAnsi="Arial" w:cs="Arial"/>
          <w:sz w:val="24"/>
          <w:szCs w:val="24"/>
        </w:rPr>
        <w:t>ενώ</w:t>
      </w:r>
      <w:r w:rsidR="00423A54">
        <w:rPr>
          <w:rFonts w:ascii="Arial" w:hAnsi="Arial" w:cs="Arial"/>
          <w:sz w:val="24"/>
          <w:szCs w:val="24"/>
        </w:rPr>
        <w:t xml:space="preserve"> οφείλουμε να επισημάνουμε</w:t>
      </w:r>
      <w:r w:rsidR="001A711C">
        <w:rPr>
          <w:rFonts w:ascii="Arial" w:hAnsi="Arial" w:cs="Arial"/>
          <w:sz w:val="24"/>
          <w:szCs w:val="24"/>
        </w:rPr>
        <w:t xml:space="preserve"> ότι</w:t>
      </w:r>
      <w:r w:rsidR="00423A54">
        <w:rPr>
          <w:rFonts w:ascii="Arial" w:hAnsi="Arial" w:cs="Arial"/>
          <w:sz w:val="24"/>
          <w:szCs w:val="24"/>
        </w:rPr>
        <w:t>,</w:t>
      </w:r>
      <w:r w:rsidR="001A711C">
        <w:rPr>
          <w:rFonts w:ascii="Arial" w:hAnsi="Arial" w:cs="Arial"/>
          <w:sz w:val="24"/>
          <w:szCs w:val="24"/>
        </w:rPr>
        <w:t xml:space="preserve"> πέρα απο μια πρόσκαιρη ολιγοετή ρύθμιση, τ</w:t>
      </w:r>
      <w:r w:rsidR="00264098" w:rsidRPr="00264098">
        <w:rPr>
          <w:rFonts w:ascii="Arial" w:hAnsi="Arial" w:cs="Arial"/>
          <w:sz w:val="24"/>
          <w:szCs w:val="24"/>
        </w:rPr>
        <w:t xml:space="preserve">ο δημόσιο χρέος </w:t>
      </w:r>
      <w:r w:rsidR="00423A54">
        <w:rPr>
          <w:rFonts w:ascii="Arial" w:hAnsi="Arial" w:cs="Arial"/>
          <w:sz w:val="24"/>
          <w:szCs w:val="24"/>
        </w:rPr>
        <w:t>της χώρας</w:t>
      </w:r>
      <w:r w:rsidR="001A711C">
        <w:rPr>
          <w:rFonts w:ascii="Arial" w:hAnsi="Arial" w:cs="Arial"/>
          <w:sz w:val="24"/>
          <w:szCs w:val="24"/>
        </w:rPr>
        <w:t xml:space="preserve"> </w:t>
      </w:r>
      <w:r w:rsidR="00264098" w:rsidRPr="00264098">
        <w:rPr>
          <w:rFonts w:ascii="Arial" w:hAnsi="Arial" w:cs="Arial"/>
          <w:sz w:val="24"/>
          <w:szCs w:val="24"/>
        </w:rPr>
        <w:t xml:space="preserve">δεν διαγράφηκε ούτε κατά ένα ευρώ. </w:t>
      </w:r>
    </w:p>
    <w:p w:rsidR="00264098" w:rsidRDefault="00FE751E" w:rsidP="001B4E46">
      <w:pPr>
        <w:pStyle w:val="10"/>
        <w:ind w:left="-284"/>
        <w:jc w:val="both"/>
        <w:rPr>
          <w:rFonts w:ascii="Arial" w:hAnsi="Arial" w:cs="Arial"/>
          <w:sz w:val="24"/>
          <w:szCs w:val="24"/>
        </w:rPr>
      </w:pPr>
      <w:r>
        <w:rPr>
          <w:rFonts w:ascii="Arial" w:hAnsi="Arial" w:cs="Arial"/>
          <w:sz w:val="24"/>
          <w:szCs w:val="24"/>
        </w:rPr>
        <w:t>Απόδειξη των παραπάνω</w:t>
      </w:r>
      <w:r w:rsidR="00F42F59">
        <w:rPr>
          <w:rFonts w:ascii="Arial" w:hAnsi="Arial" w:cs="Arial"/>
          <w:sz w:val="24"/>
          <w:szCs w:val="24"/>
        </w:rPr>
        <w:t xml:space="preserve"> επισημάνσεων περι της συνέχισης των μνημονίων, αποτελεί και</w:t>
      </w:r>
      <w:r>
        <w:rPr>
          <w:rFonts w:ascii="Arial" w:hAnsi="Arial" w:cs="Arial"/>
          <w:sz w:val="24"/>
          <w:szCs w:val="24"/>
        </w:rPr>
        <w:t xml:space="preserve"> ο</w:t>
      </w:r>
      <w:r w:rsidR="00147B3B">
        <w:rPr>
          <w:rFonts w:ascii="Arial" w:hAnsi="Arial" w:cs="Arial"/>
          <w:sz w:val="24"/>
          <w:szCs w:val="24"/>
        </w:rPr>
        <w:t xml:space="preserve"> </w:t>
      </w:r>
      <w:r w:rsidR="00657468">
        <w:rPr>
          <w:rFonts w:ascii="Arial" w:hAnsi="Arial" w:cs="Arial"/>
          <w:sz w:val="24"/>
          <w:szCs w:val="24"/>
        </w:rPr>
        <w:t>ψηφισμένος</w:t>
      </w:r>
      <w:r w:rsidR="00264098" w:rsidRPr="00264098">
        <w:rPr>
          <w:rFonts w:ascii="Arial" w:hAnsi="Arial" w:cs="Arial"/>
          <w:sz w:val="24"/>
          <w:szCs w:val="24"/>
        </w:rPr>
        <w:t xml:space="preserve"> </w:t>
      </w:r>
      <w:r w:rsidR="00147B3B">
        <w:rPr>
          <w:rFonts w:ascii="Arial" w:hAnsi="Arial" w:cs="Arial"/>
          <w:sz w:val="24"/>
          <w:szCs w:val="24"/>
        </w:rPr>
        <w:t>κρατικός προϋπολογισμός του</w:t>
      </w:r>
      <w:r w:rsidR="00264098" w:rsidRPr="00147B3B">
        <w:rPr>
          <w:rFonts w:ascii="Arial" w:hAnsi="Arial" w:cs="Arial"/>
          <w:sz w:val="24"/>
          <w:szCs w:val="24"/>
        </w:rPr>
        <w:t xml:space="preserve"> 2019</w:t>
      </w:r>
      <w:r>
        <w:rPr>
          <w:rFonts w:ascii="Arial" w:hAnsi="Arial" w:cs="Arial"/>
          <w:sz w:val="24"/>
          <w:szCs w:val="24"/>
        </w:rPr>
        <w:t>, ο οποίος</w:t>
      </w:r>
      <w:r w:rsidR="00264098" w:rsidRPr="00264098">
        <w:rPr>
          <w:rFonts w:ascii="Arial" w:hAnsi="Arial" w:cs="Arial"/>
          <w:sz w:val="24"/>
          <w:szCs w:val="24"/>
        </w:rPr>
        <w:t xml:space="preserve"> </w:t>
      </w:r>
      <w:r w:rsidR="00657468">
        <w:rPr>
          <w:rFonts w:ascii="Arial" w:hAnsi="Arial" w:cs="Arial"/>
          <w:sz w:val="24"/>
          <w:szCs w:val="24"/>
        </w:rPr>
        <w:t xml:space="preserve">συνεχίζει να </w:t>
      </w:r>
      <w:r w:rsidR="00264098" w:rsidRPr="00264098">
        <w:rPr>
          <w:rFonts w:ascii="Arial" w:hAnsi="Arial" w:cs="Arial"/>
          <w:sz w:val="24"/>
          <w:szCs w:val="24"/>
        </w:rPr>
        <w:t xml:space="preserve">κινείται στη λογική των προηγούμενων μνημονιακών προϋπολογισμών και </w:t>
      </w:r>
      <w:r w:rsidR="00657468">
        <w:rPr>
          <w:rFonts w:ascii="Arial" w:hAnsi="Arial" w:cs="Arial"/>
          <w:sz w:val="24"/>
          <w:szCs w:val="24"/>
        </w:rPr>
        <w:t xml:space="preserve">να </w:t>
      </w:r>
      <w:r w:rsidR="00264098" w:rsidRPr="00264098">
        <w:rPr>
          <w:rFonts w:ascii="Arial" w:hAnsi="Arial" w:cs="Arial"/>
          <w:sz w:val="24"/>
          <w:szCs w:val="24"/>
        </w:rPr>
        <w:t xml:space="preserve">εφαρμόζει πιστά τις «μεταμνημονιακές» δεσμεύσεις του νέου άτυπου μνημονίου 2019-2022, που συμφώνησε η κυβέρνηση με </w:t>
      </w:r>
      <w:r w:rsidR="00C76062">
        <w:rPr>
          <w:rFonts w:ascii="Arial" w:hAnsi="Arial" w:cs="Arial"/>
          <w:sz w:val="24"/>
          <w:szCs w:val="24"/>
        </w:rPr>
        <w:t>τους λεγόμενους</w:t>
      </w:r>
      <w:r w:rsidR="00264098" w:rsidRPr="00264098">
        <w:rPr>
          <w:rFonts w:ascii="Arial" w:hAnsi="Arial" w:cs="Arial"/>
          <w:sz w:val="24"/>
          <w:szCs w:val="24"/>
        </w:rPr>
        <w:t xml:space="preserve"> </w:t>
      </w:r>
      <w:r w:rsidR="00C76062">
        <w:rPr>
          <w:rFonts w:ascii="Arial" w:hAnsi="Arial" w:cs="Arial"/>
          <w:sz w:val="24"/>
          <w:szCs w:val="24"/>
        </w:rPr>
        <w:t>«</w:t>
      </w:r>
      <w:r w:rsidR="00264098" w:rsidRPr="00264098">
        <w:rPr>
          <w:rFonts w:ascii="Arial" w:hAnsi="Arial" w:cs="Arial"/>
          <w:sz w:val="24"/>
          <w:szCs w:val="24"/>
        </w:rPr>
        <w:t>δανειστές</w:t>
      </w:r>
      <w:r w:rsidR="00C76062">
        <w:rPr>
          <w:rFonts w:ascii="Arial" w:hAnsi="Arial" w:cs="Arial"/>
          <w:sz w:val="24"/>
          <w:szCs w:val="24"/>
        </w:rPr>
        <w:t>»</w:t>
      </w:r>
      <w:r w:rsidR="00264098" w:rsidRPr="00264098">
        <w:rPr>
          <w:rFonts w:ascii="Arial" w:hAnsi="Arial" w:cs="Arial"/>
          <w:sz w:val="24"/>
          <w:szCs w:val="24"/>
        </w:rPr>
        <w:t>.</w:t>
      </w:r>
    </w:p>
    <w:p w:rsidR="002D51AD" w:rsidRPr="00264098" w:rsidRDefault="002D51AD" w:rsidP="001B4E46">
      <w:pPr>
        <w:pStyle w:val="10"/>
        <w:ind w:left="-284"/>
        <w:jc w:val="both"/>
        <w:rPr>
          <w:rFonts w:ascii="Arial" w:hAnsi="Arial" w:cs="Arial"/>
          <w:sz w:val="24"/>
          <w:szCs w:val="24"/>
        </w:rPr>
      </w:pPr>
      <w:r>
        <w:rPr>
          <w:rFonts w:ascii="Arial" w:hAnsi="Arial" w:cs="Arial"/>
          <w:sz w:val="24"/>
          <w:szCs w:val="24"/>
        </w:rPr>
        <w:t>Οι ανεμικές παροχές</w:t>
      </w:r>
      <w:r w:rsidR="00C76062">
        <w:rPr>
          <w:rFonts w:ascii="Arial" w:hAnsi="Arial" w:cs="Arial"/>
          <w:sz w:val="24"/>
          <w:szCs w:val="24"/>
        </w:rPr>
        <w:t>, όπως το κοινωνικό μέρισμα,</w:t>
      </w:r>
      <w:r>
        <w:rPr>
          <w:rFonts w:ascii="Arial" w:hAnsi="Arial" w:cs="Arial"/>
          <w:sz w:val="24"/>
          <w:szCs w:val="24"/>
        </w:rPr>
        <w:t xml:space="preserve"> </w:t>
      </w:r>
      <w:r w:rsidR="00C76062">
        <w:rPr>
          <w:rFonts w:ascii="Arial" w:hAnsi="Arial" w:cs="Arial"/>
          <w:sz w:val="24"/>
          <w:szCs w:val="24"/>
        </w:rPr>
        <w:t>που προκύπτουν από τα δήθεν πλεονάσματα</w:t>
      </w:r>
      <w:r w:rsidR="00412CE1">
        <w:rPr>
          <w:rFonts w:ascii="Arial" w:hAnsi="Arial" w:cs="Arial"/>
          <w:sz w:val="24"/>
          <w:szCs w:val="24"/>
        </w:rPr>
        <w:t xml:space="preserve">, τα οποία </w:t>
      </w:r>
      <w:r>
        <w:rPr>
          <w:rFonts w:ascii="Arial" w:hAnsi="Arial" w:cs="Arial"/>
          <w:sz w:val="24"/>
          <w:szCs w:val="24"/>
        </w:rPr>
        <w:t>επιτυγχάνονται κυρίως μέσω της σκληρής φορολογίας, δεν μπορούν να ισοσταθμίσουν σε καμια περίπτωση την άγρια λιτότητα και την εντεινόμενη φτωχοποίηση του λαού.</w:t>
      </w:r>
    </w:p>
    <w:p w:rsidR="0034181B" w:rsidRPr="00264098" w:rsidRDefault="00423A54" w:rsidP="001B4E46">
      <w:pPr>
        <w:spacing w:before="100" w:beforeAutospacing="1" w:after="100" w:afterAutospacing="1"/>
        <w:ind w:left="-284"/>
        <w:jc w:val="both"/>
        <w:rPr>
          <w:rFonts w:ascii="Arial" w:hAnsi="Arial" w:cs="Arial"/>
          <w:b/>
        </w:rPr>
      </w:pPr>
      <w:r>
        <w:rPr>
          <w:rFonts w:ascii="Arial" w:hAnsi="Arial" w:cs="Arial"/>
        </w:rPr>
        <w:t xml:space="preserve">Σ’ αυτό το περιβάλλον </w:t>
      </w:r>
      <w:r w:rsidRPr="006E7714">
        <w:rPr>
          <w:rFonts w:ascii="Arial" w:hAnsi="Arial" w:cs="Arial"/>
        </w:rPr>
        <w:t>οι</w:t>
      </w:r>
      <w:r w:rsidR="0034181B" w:rsidRPr="006E7714">
        <w:rPr>
          <w:rFonts w:ascii="Arial" w:hAnsi="Arial" w:cs="Arial"/>
        </w:rPr>
        <w:t xml:space="preserve"> </w:t>
      </w:r>
      <w:r w:rsidR="0034181B" w:rsidRPr="005878E2">
        <w:rPr>
          <w:rFonts w:ascii="Arial" w:hAnsi="Arial" w:cs="Arial"/>
        </w:rPr>
        <w:t>σοβαρές συνέπειες</w:t>
      </w:r>
      <w:r>
        <w:rPr>
          <w:rFonts w:ascii="Arial" w:hAnsi="Arial" w:cs="Arial"/>
        </w:rPr>
        <w:t>,</w:t>
      </w:r>
      <w:r w:rsidR="0034181B" w:rsidRPr="005878E2">
        <w:rPr>
          <w:rFonts w:ascii="Arial" w:hAnsi="Arial" w:cs="Arial"/>
        </w:rPr>
        <w:t xml:space="preserve"> που έχουν οι κυβερνητικές επιλογές στο χώρο τ</w:t>
      </w:r>
      <w:r>
        <w:rPr>
          <w:rFonts w:ascii="Arial" w:hAnsi="Arial" w:cs="Arial"/>
        </w:rPr>
        <w:t>ου Δημοσίου που μας αφορά,</w:t>
      </w:r>
      <w:r w:rsidR="0034181B" w:rsidRPr="005878E2">
        <w:rPr>
          <w:rFonts w:ascii="Arial" w:hAnsi="Arial" w:cs="Arial"/>
        </w:rPr>
        <w:t xml:space="preserve"> προσδιορίζονται σε:</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Τεράστιες απώλειες των αποδοχών μας που συνεχώς και με διάφορους τρόπους διευρύνονται.</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Πλήρη ιδιωτικοποίηση του Δημόσιου Τομέα, ειδικότερα των παραγωγικών του δραστηριοτήτων που παραδίδονται βορά στην κερδοφορία του ιδιωτικού κεφαλαίου.</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Ξεπούλημα του δημόσιου πλούτου.</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Δραματικές μειώσεις στις συντάξεις, κύριες και επικουρικές με στόχο να καταστούν απλό βοήθημα.</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Αποδιάρθρωση της κοινωνικής ασφάλισης και βίαιη ανατροπή ασφαλιστικών και συνταξιοδοτικών δικαιωμάτων.</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Ληστρική φορολογία που διαλύει και το ελάχιστο εισόδημα που μας έχει απομείνει.</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Ολοκληρωτική υποχώρηση των εργασιακών και επαγγελματικών μας δικαιωμάτων.</w:t>
      </w:r>
    </w:p>
    <w:p w:rsidR="0034181B" w:rsidRPr="005878E2" w:rsidRDefault="0034181B" w:rsidP="001B4E46">
      <w:pPr>
        <w:pStyle w:val="1"/>
        <w:numPr>
          <w:ilvl w:val="0"/>
          <w:numId w:val="2"/>
        </w:numPr>
        <w:tabs>
          <w:tab w:val="left" w:pos="4962"/>
          <w:tab w:val="left" w:pos="5812"/>
          <w:tab w:val="left" w:pos="6096"/>
        </w:tabs>
        <w:spacing w:after="120"/>
        <w:jc w:val="both"/>
        <w:rPr>
          <w:rFonts w:ascii="Arial" w:hAnsi="Arial" w:cs="Arial"/>
        </w:rPr>
      </w:pPr>
      <w:r w:rsidRPr="005878E2">
        <w:rPr>
          <w:rFonts w:ascii="Arial" w:hAnsi="Arial" w:cs="Arial"/>
        </w:rPr>
        <w:t>Δραστικό περιορισμό της δημοκρατίας σε όλα τα επίπεδα (Κοινοβούλιο, Συνδικαλισμό κλπ).</w:t>
      </w:r>
    </w:p>
    <w:p w:rsidR="006E7714" w:rsidRDefault="0034181B" w:rsidP="001B4E46">
      <w:pPr>
        <w:tabs>
          <w:tab w:val="left" w:pos="4962"/>
          <w:tab w:val="left" w:pos="5812"/>
          <w:tab w:val="left" w:pos="6096"/>
        </w:tabs>
        <w:spacing w:after="120"/>
        <w:ind w:left="-284"/>
        <w:jc w:val="both"/>
        <w:rPr>
          <w:rFonts w:ascii="Arial" w:hAnsi="Arial" w:cs="Arial"/>
        </w:rPr>
      </w:pPr>
      <w:r w:rsidRPr="006E7714">
        <w:rPr>
          <w:rFonts w:ascii="Arial" w:hAnsi="Arial" w:cs="Arial"/>
        </w:rPr>
        <w:t>Το Διοικητικό Συμβούλιο της ΕΜΔΥΔΑΣ ΑΤΤΙΚΗΣ προσπάθησε να αναπτύξει δράσεις στον αντίποδα αυτών των καταστροφικών συνεπειών</w:t>
      </w:r>
      <w:r w:rsidR="00423A54" w:rsidRPr="006E7714">
        <w:rPr>
          <w:rFonts w:ascii="Arial" w:hAnsi="Arial" w:cs="Arial"/>
        </w:rPr>
        <w:t>,</w:t>
      </w:r>
      <w:r w:rsidRPr="006E7714">
        <w:rPr>
          <w:rFonts w:ascii="Arial" w:hAnsi="Arial" w:cs="Arial"/>
        </w:rPr>
        <w:t xml:space="preserve"> που</w:t>
      </w:r>
      <w:r w:rsidR="00423A54" w:rsidRPr="006E7714">
        <w:rPr>
          <w:rFonts w:ascii="Arial" w:hAnsi="Arial" w:cs="Arial"/>
        </w:rPr>
        <w:t xml:space="preserve"> όμως</w:t>
      </w:r>
      <w:r w:rsidRPr="006E7714">
        <w:rPr>
          <w:rFonts w:ascii="Arial" w:hAnsi="Arial" w:cs="Arial"/>
        </w:rPr>
        <w:t xml:space="preserve"> δεν είχαν τα αποτελέσματα που θα θέλαμε,  λόγω της απομαζικοποίησης των αγώνων</w:t>
      </w:r>
      <w:r w:rsidR="006E7714" w:rsidRPr="006E7714">
        <w:rPr>
          <w:rFonts w:ascii="Arial" w:hAnsi="Arial" w:cs="Arial"/>
        </w:rPr>
        <w:t>. Απομαζικοποίηση που προήλθε</w:t>
      </w:r>
      <w:r w:rsidRPr="006E7714">
        <w:rPr>
          <w:rFonts w:ascii="Arial" w:hAnsi="Arial" w:cs="Arial"/>
        </w:rPr>
        <w:t xml:space="preserve"> </w:t>
      </w:r>
      <w:r w:rsidR="006E7714" w:rsidRPr="006E7714">
        <w:rPr>
          <w:rFonts w:ascii="Arial" w:hAnsi="Arial" w:cs="Arial"/>
        </w:rPr>
        <w:t>από την απογοήτευση</w:t>
      </w:r>
      <w:r w:rsidRPr="006E7714">
        <w:rPr>
          <w:rFonts w:ascii="Arial" w:hAnsi="Arial" w:cs="Arial"/>
        </w:rPr>
        <w:t xml:space="preserve"> που έχει επικρατήσει στους εργαζόμενους και συνολικά στην κοινωνία</w:t>
      </w:r>
      <w:r w:rsidR="00423A54" w:rsidRPr="006E7714">
        <w:rPr>
          <w:rFonts w:ascii="Arial" w:hAnsi="Arial" w:cs="Arial"/>
        </w:rPr>
        <w:t xml:space="preserve"> και της </w:t>
      </w:r>
      <w:r w:rsidR="00C978F6" w:rsidRPr="006E7714">
        <w:rPr>
          <w:rFonts w:ascii="Arial" w:hAnsi="Arial" w:cs="Arial"/>
        </w:rPr>
        <w:t>κατευθυνόμενης από ΜΜΕ και άλλους καλοθελητές</w:t>
      </w:r>
      <w:r w:rsidR="00E96041">
        <w:rPr>
          <w:rFonts w:ascii="Arial" w:hAnsi="Arial" w:cs="Arial"/>
        </w:rPr>
        <w:t>,</w:t>
      </w:r>
      <w:r w:rsidR="00C978F6" w:rsidRPr="006E7714">
        <w:rPr>
          <w:rFonts w:ascii="Arial" w:hAnsi="Arial" w:cs="Arial"/>
        </w:rPr>
        <w:t xml:space="preserve"> απαξίωσης και διασυρμού του συνδικαλισμού και γενικότερα της ενεργής συμμετοχής στα κοινά</w:t>
      </w:r>
      <w:r w:rsidRPr="005878E2">
        <w:rPr>
          <w:rFonts w:ascii="Arial" w:hAnsi="Arial" w:cs="Arial"/>
        </w:rPr>
        <w:t>.</w:t>
      </w:r>
    </w:p>
    <w:p w:rsidR="00582148" w:rsidRDefault="006E7714" w:rsidP="001B4E46">
      <w:pPr>
        <w:tabs>
          <w:tab w:val="left" w:pos="4962"/>
          <w:tab w:val="left" w:pos="5812"/>
          <w:tab w:val="left" w:pos="6096"/>
        </w:tabs>
        <w:spacing w:after="120"/>
        <w:ind w:left="-284"/>
        <w:jc w:val="both"/>
        <w:rPr>
          <w:rFonts w:ascii="Arial" w:hAnsi="Arial" w:cs="Arial"/>
        </w:rPr>
      </w:pPr>
      <w:r>
        <w:rPr>
          <w:rFonts w:ascii="Arial" w:hAnsi="Arial" w:cs="Arial"/>
        </w:rPr>
        <w:lastRenderedPageBreak/>
        <w:t xml:space="preserve">Στις 18 συνεδριάσεις μας δώσαμε έμφαση </w:t>
      </w:r>
      <w:r w:rsidR="00412CE1">
        <w:rPr>
          <w:rFonts w:ascii="Arial" w:hAnsi="Arial" w:cs="Arial"/>
        </w:rPr>
        <w:t xml:space="preserve">στα θεσμικά και οικονομικά αιτήματα του κλάδου </w:t>
      </w:r>
      <w:r>
        <w:rPr>
          <w:rFonts w:ascii="Arial" w:hAnsi="Arial" w:cs="Arial"/>
        </w:rPr>
        <w:t>μας και</w:t>
      </w:r>
      <w:r w:rsidR="00412CE1">
        <w:rPr>
          <w:rFonts w:ascii="Arial" w:hAnsi="Arial" w:cs="Arial"/>
        </w:rPr>
        <w:t xml:space="preserve"> σε συνεργασία με την Ομοσπονδία μας, προχωρήσαμε σε παρεμβάσεις στους αρμόδιους υπηρεσιακούς και πολιτικούς παράγοντες</w:t>
      </w:r>
      <w:r w:rsidR="00582148">
        <w:rPr>
          <w:rFonts w:ascii="Arial" w:hAnsi="Arial" w:cs="Arial"/>
        </w:rPr>
        <w:t xml:space="preserve"> στην προσπάθεια επίλυσής τους. Καταφέραμε αρκετά, </w:t>
      </w:r>
      <w:r w:rsidR="00886B4C">
        <w:rPr>
          <w:rFonts w:ascii="Arial" w:hAnsi="Arial" w:cs="Arial"/>
        </w:rPr>
        <w:t xml:space="preserve">χρειάζεται </w:t>
      </w:r>
      <w:r w:rsidR="00582148">
        <w:rPr>
          <w:rFonts w:ascii="Arial" w:hAnsi="Arial" w:cs="Arial"/>
        </w:rPr>
        <w:t xml:space="preserve">να </w:t>
      </w:r>
      <w:r w:rsidR="00886B4C">
        <w:rPr>
          <w:rFonts w:ascii="Arial" w:hAnsi="Arial" w:cs="Arial"/>
        </w:rPr>
        <w:t xml:space="preserve">συνεχίσουμε τους αγώνες </w:t>
      </w:r>
      <w:r w:rsidR="00582148">
        <w:rPr>
          <w:rFonts w:ascii="Arial" w:hAnsi="Arial" w:cs="Arial"/>
        </w:rPr>
        <w:t xml:space="preserve"> </w:t>
      </w:r>
      <w:r w:rsidR="00886B4C">
        <w:rPr>
          <w:rFonts w:ascii="Arial" w:hAnsi="Arial" w:cs="Arial"/>
        </w:rPr>
        <w:t>γιατί</w:t>
      </w:r>
      <w:r w:rsidR="00582148">
        <w:rPr>
          <w:rFonts w:ascii="Arial" w:hAnsi="Arial" w:cs="Arial"/>
        </w:rPr>
        <w:t xml:space="preserve">  </w:t>
      </w:r>
      <w:r w:rsidR="00886B4C">
        <w:rPr>
          <w:rFonts w:ascii="Arial" w:hAnsi="Arial" w:cs="Arial"/>
        </w:rPr>
        <w:t xml:space="preserve">απομένουν </w:t>
      </w:r>
      <w:r w:rsidR="00582148">
        <w:rPr>
          <w:rFonts w:ascii="Arial" w:hAnsi="Arial" w:cs="Arial"/>
        </w:rPr>
        <w:t>να κερδίσουμε περισσότερα.</w:t>
      </w:r>
      <w:r w:rsidR="00886B4C">
        <w:rPr>
          <w:rFonts w:ascii="Arial" w:hAnsi="Arial" w:cs="Arial"/>
        </w:rPr>
        <w:t xml:space="preserve"> Στη συνέχιση των διεκδικήσεων μας και για την επίτευξη θετικών αποτελεσμάτων τους, πολύ μεγάλη σημασία θα έχει η μεγαλύτερη συμμετοχή των μελών της Ένωσής μας. </w:t>
      </w:r>
    </w:p>
    <w:p w:rsidR="00886B4C" w:rsidRPr="00E96041" w:rsidRDefault="00886B4C" w:rsidP="001B4E46">
      <w:pPr>
        <w:tabs>
          <w:tab w:val="left" w:pos="4962"/>
          <w:tab w:val="left" w:pos="5812"/>
          <w:tab w:val="left" w:pos="6096"/>
        </w:tabs>
        <w:spacing w:after="120"/>
        <w:ind w:left="-284"/>
        <w:jc w:val="both"/>
        <w:rPr>
          <w:rFonts w:ascii="Arial" w:hAnsi="Arial" w:cs="Arial"/>
          <w:i/>
          <w:color w:val="A6A6A6" w:themeColor="background1" w:themeShade="A6"/>
        </w:rPr>
      </w:pPr>
      <w:r w:rsidRPr="00E96041">
        <w:rPr>
          <w:rFonts w:ascii="Arial" w:hAnsi="Arial" w:cs="Arial"/>
          <w:i/>
          <w:color w:val="A6A6A6" w:themeColor="background1" w:themeShade="A6"/>
        </w:rPr>
        <w:t>Υποστελέχωση</w:t>
      </w:r>
      <w:r w:rsidR="00E96041" w:rsidRPr="00E96041">
        <w:rPr>
          <w:rFonts w:ascii="Arial" w:hAnsi="Arial" w:cs="Arial"/>
          <w:i/>
          <w:color w:val="A6A6A6" w:themeColor="background1" w:themeShade="A6"/>
        </w:rPr>
        <w:t xml:space="preserve"> Δημόσιων Τεχνικών Υπηρεσιών</w:t>
      </w:r>
    </w:p>
    <w:p w:rsidR="0034181B" w:rsidRDefault="00412CE1" w:rsidP="001B4E46">
      <w:pPr>
        <w:tabs>
          <w:tab w:val="left" w:pos="4962"/>
          <w:tab w:val="left" w:pos="5812"/>
          <w:tab w:val="left" w:pos="6096"/>
        </w:tabs>
        <w:spacing w:after="120"/>
        <w:ind w:left="-284"/>
        <w:jc w:val="both"/>
        <w:rPr>
          <w:rFonts w:ascii="Arial" w:hAnsi="Arial" w:cs="Arial"/>
        </w:rPr>
      </w:pPr>
      <w:r>
        <w:rPr>
          <w:rFonts w:ascii="Arial" w:hAnsi="Arial" w:cs="Arial"/>
        </w:rPr>
        <w:t xml:space="preserve"> Γενικότερα όμως, πρέπει να επισημάνουμε, τα μεγαλύτερα υπηρεσιακά προβλήματα που προκύπτουν διαρκώς στις τεχνικές υπηρεσίες προέρχονται από την υποστελέχωσή τους. Ενδεικτικά αναφέρουμε, το 2011 η ΕΜΔΥΔΑΣ Αττικής αριθμούσε 5.500 μέλη </w:t>
      </w:r>
      <w:r w:rsidR="005A118F">
        <w:rPr>
          <w:rFonts w:ascii="Arial" w:hAnsi="Arial" w:cs="Arial"/>
        </w:rPr>
        <w:t>και σήμερα μετά τη νέα απογραφή που πραγματοποιήσαμε με αφορμή την καταβολή του νέου 6‰, είμαστε περίπου 3.500.</w:t>
      </w:r>
      <w:r w:rsidR="003E48A4">
        <w:rPr>
          <w:rFonts w:ascii="Arial" w:hAnsi="Arial" w:cs="Arial"/>
        </w:rPr>
        <w:t xml:space="preserve"> Η</w:t>
      </w:r>
      <w:r w:rsidR="005A118F">
        <w:rPr>
          <w:rFonts w:ascii="Arial" w:hAnsi="Arial" w:cs="Arial"/>
        </w:rPr>
        <w:t xml:space="preserve"> δραστική αυτή μείωση οφείλεται στο ότι μετά τη συνταξιοδότηση πολλών μελών μας, αυτοί δεν αντικαταστάθηκαν από νέους συναδέλφους διότι υπάρχει η απαγόρευση από τους «θεσμούς» νέων προσλήψεων. Η αναλογία που έχει δεσμευτεί στην παρούσα χρονική περίοδο η κυβέρνηση</w:t>
      </w:r>
      <w:r w:rsidR="00C978F6">
        <w:rPr>
          <w:rFonts w:ascii="Arial" w:hAnsi="Arial" w:cs="Arial"/>
        </w:rPr>
        <w:t>,</w:t>
      </w:r>
      <w:r w:rsidR="005A118F">
        <w:rPr>
          <w:rFonts w:ascii="Arial" w:hAnsi="Arial" w:cs="Arial"/>
        </w:rPr>
        <w:t xml:space="preserve"> για 1/1, δεν ανταποκρίνεται στις πραγματικές επαυξημένες ανάγκες που έχουν όλοι οι φορείς του δημοσίου. Είναι βέβαια ιδιαίτερα αξιοσημείωτο, ότι για να βρεθεί λύση στο πρόβλημα της υποστελέχωσης</w:t>
      </w:r>
      <w:r w:rsidR="004526FF">
        <w:rPr>
          <w:rFonts w:ascii="Arial" w:hAnsi="Arial" w:cs="Arial"/>
        </w:rPr>
        <w:t>,</w:t>
      </w:r>
      <w:r w:rsidR="005A118F">
        <w:rPr>
          <w:rFonts w:ascii="Arial" w:hAnsi="Arial" w:cs="Arial"/>
        </w:rPr>
        <w:t xml:space="preserve"> οι κυβερνώντες παραχωρούν κομματάκι – κομματάκι</w:t>
      </w:r>
      <w:r w:rsidR="004526FF">
        <w:rPr>
          <w:rFonts w:ascii="Arial" w:hAnsi="Arial" w:cs="Arial"/>
        </w:rPr>
        <w:t xml:space="preserve"> σε ιδιωτικά συμφέροντα</w:t>
      </w:r>
      <w:r w:rsidR="003E48A4">
        <w:rPr>
          <w:rFonts w:ascii="Arial" w:hAnsi="Arial" w:cs="Arial"/>
        </w:rPr>
        <w:t xml:space="preserve"> αρμοδιότητες του δημοσίου ή μας </w:t>
      </w:r>
      <w:r w:rsidR="003E48A4" w:rsidRPr="00E96041">
        <w:rPr>
          <w:rFonts w:ascii="Arial" w:hAnsi="Arial" w:cs="Arial"/>
        </w:rPr>
        <w:t>βάζ</w:t>
      </w:r>
      <w:r w:rsidR="00C978F6" w:rsidRPr="00E96041">
        <w:rPr>
          <w:rFonts w:ascii="Arial" w:hAnsi="Arial" w:cs="Arial"/>
        </w:rPr>
        <w:t>ουν</w:t>
      </w:r>
      <w:r w:rsidR="003E48A4" w:rsidRPr="00E96041">
        <w:rPr>
          <w:rFonts w:ascii="Arial" w:hAnsi="Arial" w:cs="Arial"/>
        </w:rPr>
        <w:t xml:space="preserve"> όλους σε ένα </w:t>
      </w:r>
      <w:r w:rsidR="00C978F6" w:rsidRPr="00E96041">
        <w:rPr>
          <w:rFonts w:ascii="Arial" w:hAnsi="Arial" w:cs="Arial"/>
        </w:rPr>
        <w:t xml:space="preserve">Κουβά- </w:t>
      </w:r>
      <w:r w:rsidR="003E48A4" w:rsidRPr="00E96041">
        <w:rPr>
          <w:rFonts w:ascii="Arial" w:hAnsi="Arial" w:cs="Arial"/>
        </w:rPr>
        <w:t>Μητρώο</w:t>
      </w:r>
      <w:r w:rsidR="00C978F6" w:rsidRPr="00E96041">
        <w:rPr>
          <w:rFonts w:ascii="Arial" w:hAnsi="Arial" w:cs="Arial"/>
        </w:rPr>
        <w:t xml:space="preserve"> </w:t>
      </w:r>
      <w:r w:rsidR="003E48A4" w:rsidRPr="00E96041">
        <w:rPr>
          <w:rFonts w:ascii="Arial" w:hAnsi="Arial" w:cs="Arial"/>
        </w:rPr>
        <w:t xml:space="preserve"> για να μπορούμε να παρέχουμε υπηρεσίες και σε άλλους φορείς εκτός αυτ</w:t>
      </w:r>
      <w:r w:rsidR="00C978F6" w:rsidRPr="00E96041">
        <w:rPr>
          <w:rFonts w:ascii="Arial" w:hAnsi="Arial" w:cs="Arial"/>
        </w:rPr>
        <w:t>ού που διοριστήκαμε, όπως έπραξαν</w:t>
      </w:r>
      <w:r w:rsidR="003E48A4" w:rsidRPr="00E96041">
        <w:rPr>
          <w:rFonts w:ascii="Arial" w:hAnsi="Arial" w:cs="Arial"/>
        </w:rPr>
        <w:t xml:space="preserve"> με το ΜηΜΕΔ.</w:t>
      </w:r>
      <w:r w:rsidR="005A118F" w:rsidRPr="00E96041">
        <w:rPr>
          <w:rFonts w:ascii="Arial" w:hAnsi="Arial" w:cs="Arial"/>
        </w:rPr>
        <w:t xml:space="preserve">  </w:t>
      </w:r>
    </w:p>
    <w:p w:rsidR="00E96041" w:rsidRPr="00E96041" w:rsidRDefault="00E96041"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ΜηΜΕΔ</w:t>
      </w:r>
    </w:p>
    <w:p w:rsidR="003E48A4" w:rsidRDefault="003E48A4" w:rsidP="001B4E46">
      <w:pPr>
        <w:tabs>
          <w:tab w:val="left" w:pos="4962"/>
          <w:tab w:val="left" w:pos="5812"/>
          <w:tab w:val="left" w:pos="6096"/>
        </w:tabs>
        <w:spacing w:after="120"/>
        <w:ind w:left="-284"/>
        <w:jc w:val="both"/>
        <w:rPr>
          <w:rFonts w:ascii="Arial" w:hAnsi="Arial" w:cs="Arial"/>
        </w:rPr>
      </w:pPr>
      <w:r>
        <w:rPr>
          <w:rFonts w:ascii="Arial" w:hAnsi="Arial" w:cs="Arial"/>
        </w:rPr>
        <w:t xml:space="preserve">Οι δυσλειτουργίες και οι ανισότητες που προκλήθηκαν με την εφαρμογή του ΜηΜΕΔ επισημάνθηκαν σε έγγραφά μας. Δυστυχώς δεν υπήρξε καμία ανταπόκριση από το αρμόδιο Υπουργείο, παρά μόνο πραγματοποιήθηκε μια συνάντηση με </w:t>
      </w:r>
      <w:r w:rsidR="00E96041">
        <w:rPr>
          <w:rFonts w:ascii="Arial" w:hAnsi="Arial" w:cs="Arial"/>
        </w:rPr>
        <w:t xml:space="preserve">υπηρεσιακούς </w:t>
      </w:r>
      <w:r>
        <w:rPr>
          <w:rFonts w:ascii="Arial" w:hAnsi="Arial" w:cs="Arial"/>
        </w:rPr>
        <w:t>παράγοντες του ΥΠΥΜΕ στην οποία δεν δόθηκαν διευκρινήσεις στα ερωτήματα που είχαμε θέσει.</w:t>
      </w:r>
      <w:r w:rsidR="00B27880">
        <w:rPr>
          <w:rFonts w:ascii="Arial" w:hAnsi="Arial" w:cs="Arial"/>
        </w:rPr>
        <w:t xml:space="preserve"> </w:t>
      </w:r>
      <w:r w:rsidR="00E96041">
        <w:rPr>
          <w:rFonts w:ascii="Arial" w:hAnsi="Arial" w:cs="Arial"/>
        </w:rPr>
        <w:t xml:space="preserve">Είναι χαρακτηριστικό, ότι η όποια επίσημη απάντηση από το Υπουργείο σε ερωτήματα που θέτουν επί του ΜηΜΕΔ υπηρεσιακά έγγραφα από διάφορους φορείς, παραμένει ΑΣΑΦΗΣ και δεν επιλύει καμία από τις δυσλειτουργίες του. </w:t>
      </w:r>
      <w:r w:rsidR="006C274E">
        <w:rPr>
          <w:rFonts w:ascii="Arial" w:hAnsi="Arial" w:cs="Arial"/>
        </w:rPr>
        <w:t>Έ</w:t>
      </w:r>
      <w:r w:rsidR="007F3840">
        <w:rPr>
          <w:rFonts w:ascii="Arial" w:hAnsi="Arial" w:cs="Arial"/>
        </w:rPr>
        <w:t>χουμε συμπεράνει</w:t>
      </w:r>
      <w:r w:rsidR="006C274E">
        <w:rPr>
          <w:rFonts w:ascii="Arial" w:hAnsi="Arial" w:cs="Arial"/>
        </w:rPr>
        <w:t xml:space="preserve"> ότι τ</w:t>
      </w:r>
      <w:r w:rsidR="007F3840">
        <w:rPr>
          <w:rFonts w:ascii="Arial" w:hAnsi="Arial" w:cs="Arial"/>
        </w:rPr>
        <w:t>ο αποτέλεσμα τελικά της εφαρμογής του</w:t>
      </w:r>
      <w:r w:rsidR="006C274E">
        <w:rPr>
          <w:rFonts w:ascii="Arial" w:hAnsi="Arial" w:cs="Arial"/>
        </w:rPr>
        <w:t>, περισσότερο δημιουργεί</w:t>
      </w:r>
      <w:r w:rsidR="008E3B87">
        <w:rPr>
          <w:rFonts w:ascii="Arial" w:hAnsi="Arial" w:cs="Arial"/>
        </w:rPr>
        <w:t>,</w:t>
      </w:r>
      <w:r w:rsidR="006C274E">
        <w:rPr>
          <w:rFonts w:ascii="Arial" w:hAnsi="Arial" w:cs="Arial"/>
        </w:rPr>
        <w:t xml:space="preserve"> παρά επιλύει προβλήματα.</w:t>
      </w:r>
      <w:r w:rsidR="007F3840">
        <w:rPr>
          <w:rFonts w:ascii="Arial" w:hAnsi="Arial" w:cs="Arial"/>
        </w:rPr>
        <w:t xml:space="preserve"> </w:t>
      </w:r>
      <w:r w:rsidR="00B27880">
        <w:rPr>
          <w:rFonts w:ascii="Arial" w:hAnsi="Arial" w:cs="Arial"/>
        </w:rPr>
        <w:t xml:space="preserve">Βέβαια, </w:t>
      </w:r>
      <w:r w:rsidR="006C274E">
        <w:rPr>
          <w:rFonts w:ascii="Arial" w:hAnsi="Arial" w:cs="Arial"/>
        </w:rPr>
        <w:t xml:space="preserve">γνωρίζουμε ότι </w:t>
      </w:r>
      <w:r w:rsidR="00B27880">
        <w:rPr>
          <w:rFonts w:ascii="Arial" w:hAnsi="Arial" w:cs="Arial"/>
        </w:rPr>
        <w:t>βρίσκεται σε εξέλιξη σχέδιο νόμου που θα αφορά ένα άλλο Μητρώο, αυτό των επιμετρητών δημοσίων τεχνικών έργων και σε αυτό θ</w:t>
      </w:r>
      <w:r w:rsidR="006C274E">
        <w:rPr>
          <w:rFonts w:ascii="Arial" w:hAnsi="Arial" w:cs="Arial"/>
        </w:rPr>
        <w:t xml:space="preserve">α εγγράφονται ιδιώτες μηχανικοί, αρμοδιότητα που έως σήμερα έχουν οι επιβλέποντες μηχανικοί </w:t>
      </w:r>
      <w:r w:rsidR="007B4287">
        <w:rPr>
          <w:rFonts w:ascii="Arial" w:hAnsi="Arial" w:cs="Arial"/>
        </w:rPr>
        <w:t xml:space="preserve">του δημοσίου. Η επιμέτρηση των δημοσίων τεχνικών έργων, γνωρίζουμε όλοι μας, ότι δεν δίνεται στους ιδιώτες για να επιλυθεί το πρόβλημα της υποστελέχωσης, αλλά γιατί εξυπηρετεί την αποδόμηση γενικότερα του κλάδου μας και των επαγγελματικών μας δικαιωμάτων, με την απαιτητέα </w:t>
      </w:r>
      <w:r w:rsidR="008E3B87">
        <w:rPr>
          <w:rFonts w:ascii="Arial" w:hAnsi="Arial" w:cs="Arial"/>
        </w:rPr>
        <w:t>«</w:t>
      </w:r>
      <w:r w:rsidR="007B4287">
        <w:rPr>
          <w:rFonts w:ascii="Arial" w:hAnsi="Arial" w:cs="Arial"/>
        </w:rPr>
        <w:t>πιστοποίηση</w:t>
      </w:r>
      <w:r w:rsidR="008E3B87">
        <w:rPr>
          <w:rFonts w:ascii="Arial" w:hAnsi="Arial" w:cs="Arial"/>
        </w:rPr>
        <w:t>»</w:t>
      </w:r>
      <w:r w:rsidR="007B4287">
        <w:rPr>
          <w:rFonts w:ascii="Arial" w:hAnsi="Arial" w:cs="Arial"/>
        </w:rPr>
        <w:t xml:space="preserve"> </w:t>
      </w:r>
      <w:r w:rsidR="008E3B87">
        <w:rPr>
          <w:rFonts w:ascii="Arial" w:hAnsi="Arial" w:cs="Arial"/>
        </w:rPr>
        <w:t xml:space="preserve">των συναδέλφων </w:t>
      </w:r>
      <w:r w:rsidR="007B4287">
        <w:rPr>
          <w:rFonts w:ascii="Arial" w:hAnsi="Arial" w:cs="Arial"/>
        </w:rPr>
        <w:t>για την εγγραφή στα Μητρώα</w:t>
      </w:r>
      <w:r w:rsidR="008E3B87">
        <w:rPr>
          <w:rFonts w:ascii="Arial" w:hAnsi="Arial" w:cs="Arial"/>
        </w:rPr>
        <w:t>, όπως έχει γίνει και με τους Ενεργειακούς Επιθεωρητές τους Ελεγκτές Δόμησης.</w:t>
      </w:r>
    </w:p>
    <w:p w:rsidR="008E3B87" w:rsidRPr="008E3B87" w:rsidRDefault="008E3B87"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Υπηρεσίες Δόμησης, Παρατηρητήρια</w:t>
      </w:r>
    </w:p>
    <w:p w:rsidR="00482251" w:rsidRDefault="00482251" w:rsidP="001B4E46">
      <w:pPr>
        <w:tabs>
          <w:tab w:val="left" w:pos="4962"/>
          <w:tab w:val="left" w:pos="5812"/>
          <w:tab w:val="left" w:pos="6096"/>
        </w:tabs>
        <w:spacing w:after="120"/>
        <w:ind w:left="-284"/>
        <w:jc w:val="both"/>
        <w:rPr>
          <w:rFonts w:ascii="Arial" w:hAnsi="Arial" w:cs="Arial"/>
        </w:rPr>
      </w:pPr>
      <w:r>
        <w:rPr>
          <w:rFonts w:ascii="Arial" w:hAnsi="Arial" w:cs="Arial"/>
        </w:rPr>
        <w:t xml:space="preserve">Στο κομμάτι που αφορά τις πολεοδομίες και την εφαρμογή του ν.4495/17, αν και πραγματοποιήσαμε αρκετές συναντήσεις με παράγοντες του ΥΠΕΝ, δεν πετύχαμε τίποτα διαφορετικό από τα θεσμοθετημένα. Εντοπίσαμε την αντισυνταγματικότητα των διατάξεων στις Υπουργικές Αποφάσεις που </w:t>
      </w:r>
      <w:r>
        <w:rPr>
          <w:rFonts w:ascii="Arial" w:hAnsi="Arial" w:cs="Arial"/>
        </w:rPr>
        <w:lastRenderedPageBreak/>
        <w:t xml:space="preserve">εκδόθηκαν </w:t>
      </w:r>
      <w:r w:rsidR="008E3B87">
        <w:rPr>
          <w:rFonts w:ascii="Arial" w:hAnsi="Arial" w:cs="Arial"/>
        </w:rPr>
        <w:t>και</w:t>
      </w:r>
      <w:r>
        <w:rPr>
          <w:rFonts w:ascii="Arial" w:hAnsi="Arial" w:cs="Arial"/>
        </w:rPr>
        <w:t xml:space="preserve"> υλοποιούν κατ’ ουσία το ν.4495/17 και με απόφαση των Διοικητικών Συμβουλίων της ΕΜΔΥΔΑΣ Αττικής και της Π.Ο. ΕΜΔΥΔΑΣ, προσφύγαμε στο ΣτΕ</w:t>
      </w:r>
      <w:r w:rsidR="00C978F6">
        <w:rPr>
          <w:rFonts w:ascii="Arial" w:hAnsi="Arial" w:cs="Arial"/>
        </w:rPr>
        <w:t>,</w:t>
      </w:r>
      <w:r w:rsidR="00E13F6C">
        <w:rPr>
          <w:rFonts w:ascii="Arial" w:hAnsi="Arial" w:cs="Arial"/>
        </w:rPr>
        <w:t xml:space="preserve"> ως προς το σκέλος που αφορά την υποχρέωση του Κράτους στην άσκηση προληπτικού ελέγχου</w:t>
      </w:r>
      <w:r w:rsidR="00C978F6">
        <w:rPr>
          <w:rFonts w:ascii="Arial" w:hAnsi="Arial" w:cs="Arial"/>
        </w:rPr>
        <w:t>,</w:t>
      </w:r>
      <w:r w:rsidR="00E13F6C">
        <w:rPr>
          <w:rFonts w:ascii="Arial" w:hAnsi="Arial" w:cs="Arial"/>
        </w:rPr>
        <w:t xml:space="preserve"> για να προστατεύει το φυσικό περιβάλλον και να ασκεί έλεγχο στην πολεοδόμηση της χώρας. Το ΣτΕ αποφάσισε να</w:t>
      </w:r>
      <w:r w:rsidR="00C978F6">
        <w:rPr>
          <w:rFonts w:ascii="Arial" w:hAnsi="Arial" w:cs="Arial"/>
        </w:rPr>
        <w:t xml:space="preserve"> απορρίψει την αίτηση αναστολής</w:t>
      </w:r>
      <w:r w:rsidR="00E13F6C">
        <w:rPr>
          <w:rFonts w:ascii="Arial" w:hAnsi="Arial" w:cs="Arial"/>
        </w:rPr>
        <w:t xml:space="preserve"> με το σκεπτικό ότι δεν θεωρεί πως θα προκληθεί ανεπανόρθωτη βλάβη στο περιβάλλον μέχρι την εκδίκαση της αίτησης ακύρωσης</w:t>
      </w:r>
      <w:r w:rsidR="00C978F6">
        <w:rPr>
          <w:rFonts w:ascii="Arial" w:hAnsi="Arial" w:cs="Arial"/>
        </w:rPr>
        <w:t xml:space="preserve"> </w:t>
      </w:r>
      <w:r w:rsidR="00C978F6" w:rsidRPr="008E3B87">
        <w:rPr>
          <w:rFonts w:ascii="Arial" w:hAnsi="Arial" w:cs="Arial"/>
        </w:rPr>
        <w:t>στις</w:t>
      </w:r>
      <w:r w:rsidR="00E13F6C" w:rsidRPr="00C978F6">
        <w:rPr>
          <w:rFonts w:ascii="Arial" w:hAnsi="Arial" w:cs="Arial"/>
          <w:color w:val="FF0000"/>
        </w:rPr>
        <w:t xml:space="preserve"> </w:t>
      </w:r>
      <w:r w:rsidR="00E13F6C">
        <w:rPr>
          <w:rFonts w:ascii="Arial" w:hAnsi="Arial" w:cs="Arial"/>
        </w:rPr>
        <w:t>6/2/19. Επιπρόσθετο επιχείρημα του Συμβουλίου</w:t>
      </w:r>
      <w:r w:rsidR="004C6DA8">
        <w:rPr>
          <w:rFonts w:ascii="Arial" w:hAnsi="Arial" w:cs="Arial"/>
        </w:rPr>
        <w:t xml:space="preserve"> ήταν πως ο δειγματοληπτικός έλεγχος 30%</w:t>
      </w:r>
      <w:r w:rsidR="00C978F6">
        <w:rPr>
          <w:rFonts w:ascii="Arial" w:hAnsi="Arial" w:cs="Arial"/>
        </w:rPr>
        <w:t>,</w:t>
      </w:r>
      <w:r w:rsidR="004C6DA8">
        <w:rPr>
          <w:rFonts w:ascii="Arial" w:hAnsi="Arial" w:cs="Arial"/>
        </w:rPr>
        <w:t xml:space="preserve"> που προβλέπεται στη σχετική νομοθεσία, εξασφαλίζει τον έλεγχο της νομιμότητας των εκδιδόμενων οικοδομικών αδειών από το ηλεκτρονικό σύστημα e-άδειες. Με έκπληξη λοιπόν διαπιστώσαμε πως υπάρχει ποσοστό στην συνταγματικά κατοχυρωμένη υποχρέωση του κράτους</w:t>
      </w:r>
      <w:r w:rsidR="008E3B87">
        <w:rPr>
          <w:rFonts w:ascii="Arial" w:hAnsi="Arial" w:cs="Arial"/>
        </w:rPr>
        <w:t xml:space="preserve"> να ασκεί</w:t>
      </w:r>
      <w:r w:rsidR="004C6DA8">
        <w:rPr>
          <w:rFonts w:ascii="Arial" w:hAnsi="Arial" w:cs="Arial"/>
        </w:rPr>
        <w:t xml:space="preserve"> έλεγχο </w:t>
      </w:r>
      <w:r w:rsidR="008E3B87">
        <w:rPr>
          <w:rFonts w:ascii="Arial" w:hAnsi="Arial" w:cs="Arial"/>
        </w:rPr>
        <w:t>στην πολεοδόμηση</w:t>
      </w:r>
      <w:r w:rsidR="004C6DA8">
        <w:rPr>
          <w:rFonts w:ascii="Arial" w:hAnsi="Arial" w:cs="Arial"/>
        </w:rPr>
        <w:t xml:space="preserve"> και </w:t>
      </w:r>
      <w:r w:rsidR="008E3B87">
        <w:rPr>
          <w:rFonts w:ascii="Arial" w:hAnsi="Arial" w:cs="Arial"/>
        </w:rPr>
        <w:t>στο δομημένο περιβάλλον</w:t>
      </w:r>
      <w:r w:rsidR="004C6DA8">
        <w:rPr>
          <w:rFonts w:ascii="Arial" w:hAnsi="Arial" w:cs="Arial"/>
        </w:rPr>
        <w:t xml:space="preserve">! Θεωρούμε </w:t>
      </w:r>
      <w:r w:rsidR="008E3B87">
        <w:rPr>
          <w:rFonts w:ascii="Arial" w:hAnsi="Arial" w:cs="Arial"/>
        </w:rPr>
        <w:t>όμως,</w:t>
      </w:r>
      <w:r w:rsidR="004C6DA8">
        <w:rPr>
          <w:rFonts w:ascii="Arial" w:hAnsi="Arial" w:cs="Arial"/>
        </w:rPr>
        <w:t xml:space="preserve"> πως σ</w:t>
      </w:r>
      <w:r w:rsidR="008E3B87">
        <w:rPr>
          <w:rFonts w:ascii="Arial" w:hAnsi="Arial" w:cs="Arial"/>
        </w:rPr>
        <w:t>ε επίπεδο νομικών επιχειρημάτων</w:t>
      </w:r>
      <w:r w:rsidR="004C6DA8">
        <w:rPr>
          <w:rFonts w:ascii="Arial" w:hAnsi="Arial" w:cs="Arial"/>
        </w:rPr>
        <w:t xml:space="preserve"> έχουμε ελπίδες για την θετική έκβαση στην εκδίκαση για την αίτηση ακύρωσης.</w:t>
      </w:r>
    </w:p>
    <w:p w:rsidR="004C6DA8" w:rsidRDefault="004C6DA8" w:rsidP="001B4E46">
      <w:pPr>
        <w:tabs>
          <w:tab w:val="left" w:pos="4962"/>
          <w:tab w:val="left" w:pos="5812"/>
          <w:tab w:val="left" w:pos="6096"/>
        </w:tabs>
        <w:spacing w:after="120"/>
        <w:ind w:left="-284"/>
        <w:jc w:val="both"/>
        <w:rPr>
          <w:rFonts w:ascii="Arial" w:hAnsi="Arial" w:cs="Arial"/>
        </w:rPr>
      </w:pPr>
      <w:r>
        <w:rPr>
          <w:rFonts w:ascii="Arial" w:hAnsi="Arial" w:cs="Arial"/>
        </w:rPr>
        <w:t>Σε ότι αφορά στην εταίρα υλοποίηση του ν.4495/17 και τα επικείμενα Προεδρικά Διατάγματα</w:t>
      </w:r>
      <w:r w:rsidR="009123CF">
        <w:rPr>
          <w:rFonts w:ascii="Arial" w:hAnsi="Arial" w:cs="Arial"/>
        </w:rPr>
        <w:t xml:space="preserve"> που θα αναφέρονται στην εφεξής στελέχωση και λειτουργία των Υπηρεσιών Δόμησης, Τοπικών και Περιφερειακών Παρατηρητηρίων, αφού είχαμε πραγματοποιήσει περιοδείες σε ΥΔΟΜ της Αττικής (Παλλήνης, Αγ. Παρασκευής, Αιγάλεω, Περιστέρι), οργανώσαμε στις 20 Νοέμβρη στο ΥΠΕΝ, ημερίδα ενημέρωσης και συνάντησης με τους συναδέλφους – εργαζόμενους στις ΥΔΟΜ, ώστε να ολοκληρωθεί μια πιο οργανωμένη παρέμβαση  στο Υπουργείο, τουλάχιστον ως προς το σκέλος της ομαλής μετακίνησης των συναδέλφων από τους καταργούμενους</w:t>
      </w:r>
      <w:r w:rsidR="008E3B87">
        <w:rPr>
          <w:rFonts w:ascii="Arial" w:hAnsi="Arial" w:cs="Arial"/>
        </w:rPr>
        <w:t>,</w:t>
      </w:r>
      <w:r w:rsidR="009123CF">
        <w:rPr>
          <w:rFonts w:ascii="Arial" w:hAnsi="Arial" w:cs="Arial"/>
        </w:rPr>
        <w:t xml:space="preserve"> στους νέους φορείς. Στη συνάντηση που πραγματοποιήθηκε τελικά με τον Υπουργό, κ. Σταθάκη στις 18 Δεκέμβρη το απόγευμα (ημέρα ψήφισης του προϋπολογισμού από τη Βουλή)</w:t>
      </w:r>
      <w:r w:rsidR="002E0D8E">
        <w:rPr>
          <w:rFonts w:ascii="Arial" w:hAnsi="Arial" w:cs="Arial"/>
        </w:rPr>
        <w:t>, στο μόνο που δεσμεύτηκε είναι να μας κοινοποιήσει το σχέδιο των Π.Δ. πριν την έκδοσή τους, ώστε να διασφαλιστεί σε κάθε περίπτωση η ομαλή μετάβαση των εργαζομένων. Στο αίτημά μας για προσλήψεις νέων συναδέλφων ΠΕ μηχανικών, μας ανακοίνωσε ότι προγραμματίζουν την προκήρυξη 250 νέων θέσεων. Προφανώς, του εντοπίσαμε, ότι ο αριθμός αυτός δεν επαρκεί για να καλύψει τις επαυξημένες ανάγκες στελέχωσ</w:t>
      </w:r>
      <w:r w:rsidR="00D8791D">
        <w:rPr>
          <w:rFonts w:ascii="Arial" w:hAnsi="Arial" w:cs="Arial"/>
        </w:rPr>
        <w:t xml:space="preserve">ης ΥΔΟΜ και Παρατηρητηρίων, </w:t>
      </w:r>
      <w:r w:rsidR="00D8791D" w:rsidRPr="008E3B87">
        <w:rPr>
          <w:rFonts w:ascii="Arial" w:hAnsi="Arial" w:cs="Arial"/>
        </w:rPr>
        <w:t>πόσο</w:t>
      </w:r>
      <w:r w:rsidR="002E0D8E" w:rsidRPr="008E3B87">
        <w:rPr>
          <w:rFonts w:ascii="Arial" w:hAnsi="Arial" w:cs="Arial"/>
        </w:rPr>
        <w:t xml:space="preserve"> μάλλον δε τη στελέχωση των υπολοίπων Δημοσίων Τεχνικών Υπηρεσιώ</w:t>
      </w:r>
      <w:r w:rsidR="002E0D8E">
        <w:rPr>
          <w:rFonts w:ascii="Arial" w:hAnsi="Arial" w:cs="Arial"/>
        </w:rPr>
        <w:t>ν.</w:t>
      </w:r>
    </w:p>
    <w:p w:rsidR="005908A3" w:rsidRPr="005908A3" w:rsidRDefault="005908A3" w:rsidP="001B4E46">
      <w:pPr>
        <w:tabs>
          <w:tab w:val="left" w:pos="4962"/>
          <w:tab w:val="left" w:pos="5812"/>
          <w:tab w:val="left" w:pos="6096"/>
        </w:tabs>
        <w:spacing w:after="120"/>
        <w:ind w:left="-284"/>
        <w:jc w:val="both"/>
        <w:rPr>
          <w:rFonts w:ascii="Arial" w:hAnsi="Arial" w:cs="Arial"/>
          <w:i/>
          <w:color w:val="A6A6A6" w:themeColor="background1" w:themeShade="A6"/>
        </w:rPr>
      </w:pPr>
      <w:r w:rsidRPr="005908A3">
        <w:rPr>
          <w:rFonts w:ascii="Arial" w:hAnsi="Arial" w:cs="Arial"/>
          <w:i/>
          <w:color w:val="A6A6A6" w:themeColor="background1" w:themeShade="A6"/>
        </w:rPr>
        <w:t>Αξιολόγηση</w:t>
      </w:r>
      <w:r>
        <w:rPr>
          <w:rFonts w:ascii="Arial" w:hAnsi="Arial" w:cs="Arial"/>
          <w:i/>
          <w:color w:val="A6A6A6" w:themeColor="background1" w:themeShade="A6"/>
        </w:rPr>
        <w:t xml:space="preserve"> </w:t>
      </w:r>
    </w:p>
    <w:p w:rsidR="0030093F" w:rsidRDefault="0030093F" w:rsidP="001B4E46">
      <w:pPr>
        <w:tabs>
          <w:tab w:val="left" w:pos="4962"/>
          <w:tab w:val="left" w:pos="5812"/>
          <w:tab w:val="left" w:pos="6096"/>
        </w:tabs>
        <w:spacing w:after="120"/>
        <w:ind w:left="-284"/>
        <w:jc w:val="both"/>
        <w:rPr>
          <w:rFonts w:ascii="Arial" w:hAnsi="Arial" w:cs="Arial"/>
        </w:rPr>
      </w:pPr>
      <w:r>
        <w:rPr>
          <w:rFonts w:ascii="Arial" w:hAnsi="Arial" w:cs="Arial"/>
        </w:rPr>
        <w:t>Συνάδελφοι, μέρα με τη μέρα</w:t>
      </w:r>
      <w:r w:rsidR="00D8791D">
        <w:rPr>
          <w:rFonts w:ascii="Arial" w:hAnsi="Arial" w:cs="Arial"/>
        </w:rPr>
        <w:t>,</w:t>
      </w:r>
      <w:r>
        <w:rPr>
          <w:rFonts w:ascii="Arial" w:hAnsi="Arial" w:cs="Arial"/>
        </w:rPr>
        <w:t xml:space="preserve"> παρατηρούμε την υλοποίηση της περαιτέρω συρρίκνωσης του δημοσίου</w:t>
      </w:r>
      <w:r w:rsidR="00013F4B">
        <w:rPr>
          <w:rFonts w:ascii="Arial" w:hAnsi="Arial" w:cs="Arial"/>
        </w:rPr>
        <w:t>,</w:t>
      </w:r>
      <w:r>
        <w:rPr>
          <w:rFonts w:ascii="Arial" w:hAnsi="Arial" w:cs="Arial"/>
        </w:rPr>
        <w:t xml:space="preserve"> ώστε να επιτευχθεί ο στόχος των δεσμεύσεων που έχουν ψηφιστεί από όλες τις μνημονιακές κυβερνήσεις, για τη δημ</w:t>
      </w:r>
      <w:r w:rsidR="00013F4B">
        <w:rPr>
          <w:rFonts w:ascii="Arial" w:hAnsi="Arial" w:cs="Arial"/>
        </w:rPr>
        <w:t>ι</w:t>
      </w:r>
      <w:r>
        <w:rPr>
          <w:rFonts w:ascii="Arial" w:hAnsi="Arial" w:cs="Arial"/>
        </w:rPr>
        <w:t xml:space="preserve">ουργία επιτελικού και ευέλικτου κράτους. Πραγματοποιείται αυτός ο σκοπός και επιτυγχάνεται, όπως </w:t>
      </w:r>
      <w:r w:rsidR="00013F4B">
        <w:rPr>
          <w:rFonts w:ascii="Arial" w:hAnsi="Arial" w:cs="Arial"/>
        </w:rPr>
        <w:t xml:space="preserve">για παράδειγμα </w:t>
      </w:r>
      <w:r>
        <w:rPr>
          <w:rFonts w:ascii="Arial" w:hAnsi="Arial" w:cs="Arial"/>
        </w:rPr>
        <w:t>προαναφέραμε</w:t>
      </w:r>
      <w:r w:rsidR="00013F4B">
        <w:rPr>
          <w:rFonts w:ascii="Arial" w:hAnsi="Arial" w:cs="Arial"/>
        </w:rPr>
        <w:t>, μέσω του ΜηΜΕΔ, αλλά και της παραχώρησης σε ιδιώτες του δικαιώματος έκδοσης οικοδομικών αδειών σε ποσοστό αυτών που ανέρχεται στο 90%, αλλά και της καταγραφής των αυθαιρέτων κατασκευών από το άλλο Μητρώο, αυτό των ελεγκτών δόμησης.</w:t>
      </w:r>
      <w:r>
        <w:rPr>
          <w:rFonts w:ascii="Arial" w:hAnsi="Arial" w:cs="Arial"/>
        </w:rPr>
        <w:t xml:space="preserve"> </w:t>
      </w:r>
      <w:r w:rsidR="00013F4B">
        <w:rPr>
          <w:rFonts w:ascii="Arial" w:hAnsi="Arial" w:cs="Arial"/>
        </w:rPr>
        <w:t xml:space="preserve">Η αλήθεια είναι όμως, ότι αυτός ο στόχος της συρρίκνωσης, περνάει και από εμάς μέσω της «στοχοθεσίας» που προβλέπεται στην αξιολόγηση των δημοσίων υπαλλήλων. Αναγνωρίσαμε πως δυστυχώς η πλειοψηφία του κλάδου δεν συμμετείχε στην απεργία που είχε προκηρύξει η ΑΔΕΔΥ και συμμετείχαμε και εμείς ως Π.Ο. ΕΜΔΥΔΑΣ. Είχαμε εντοπίσει αυτή την ανακολουθία των μελών μας με τις αποφάσεις των συνδικαλιστικών οργάνων τους και στην προηγούμενη </w:t>
      </w:r>
      <w:r w:rsidR="00927870">
        <w:rPr>
          <w:rFonts w:ascii="Arial" w:hAnsi="Arial" w:cs="Arial"/>
        </w:rPr>
        <w:t xml:space="preserve">Γενική Συνέλευσή μας. Στη συνέχεια αποφασίσαμε να καλύψουμε νομικά, </w:t>
      </w:r>
      <w:r w:rsidR="00927870">
        <w:rPr>
          <w:rFonts w:ascii="Arial" w:hAnsi="Arial" w:cs="Arial"/>
        </w:rPr>
        <w:lastRenderedPageBreak/>
        <w:t>οικονομικά και ηθικά τους συναδέλφους που συμμετείχαν στην απεργία και γι αυτό το λόγο αποκλείστηκαν από τις κρίσεις για τις θέσεις ευθύνης,  εγκαλώντας ταυτόχρονα τους συναδέλφους – μέλη μας και μέλη Υπηρεσιακών Συμβουλίων</w:t>
      </w:r>
      <w:r w:rsidR="00536194">
        <w:rPr>
          <w:rFonts w:ascii="Arial" w:hAnsi="Arial" w:cs="Arial"/>
        </w:rPr>
        <w:t xml:space="preserve"> να μην αποκλείσουν κανέναν συνάδελφο που </w:t>
      </w:r>
      <w:r w:rsidR="00D8791D" w:rsidRPr="005908A3">
        <w:rPr>
          <w:rFonts w:ascii="Arial" w:hAnsi="Arial" w:cs="Arial"/>
        </w:rPr>
        <w:t>απέργησε</w:t>
      </w:r>
      <w:r w:rsidR="00536194">
        <w:rPr>
          <w:rFonts w:ascii="Arial" w:hAnsi="Arial" w:cs="Arial"/>
        </w:rPr>
        <w:t>. Οφείλουμε όμως να επαναλάβουμε: αυτή η αξιολόγηση δεν έχει καμία σχέση με την ανάγκη επιστημονικής, τεχνικής και επαγγελματικής στήριξης των δημοσίων υπαλλήλων, αλλά</w:t>
      </w:r>
      <w:r w:rsidR="00D8791D">
        <w:rPr>
          <w:rFonts w:ascii="Arial" w:hAnsi="Arial" w:cs="Arial"/>
        </w:rPr>
        <w:t>,</w:t>
      </w:r>
      <w:r w:rsidR="00536194">
        <w:rPr>
          <w:rFonts w:ascii="Arial" w:hAnsi="Arial" w:cs="Arial"/>
        </w:rPr>
        <w:t xml:space="preserve"> στο περιβάλλον του υποστελεχωμένου και υποχρηματοδοτημένου δημοσίου τομέα, η αξιολόγηση του προσωπικού με «στοχοθεσίες»</w:t>
      </w:r>
      <w:r w:rsidR="00D8791D">
        <w:rPr>
          <w:rFonts w:ascii="Arial" w:hAnsi="Arial" w:cs="Arial"/>
        </w:rPr>
        <w:t>,</w:t>
      </w:r>
      <w:r w:rsidR="00536194">
        <w:rPr>
          <w:rFonts w:ascii="Arial" w:hAnsi="Arial" w:cs="Arial"/>
        </w:rPr>
        <w:t xml:space="preserve"> βοηθάει στην εφαρμογή των ιδιωτικοποιήσεων και βραχυπρόθεσμα</w:t>
      </w:r>
      <w:r w:rsidR="00E77E3D">
        <w:rPr>
          <w:rFonts w:ascii="Arial" w:hAnsi="Arial" w:cs="Arial"/>
        </w:rPr>
        <w:t xml:space="preserve"> στην κατάργηση του δημόσιου </w:t>
      </w:r>
      <w:r w:rsidR="00E77E3D" w:rsidRPr="005908A3">
        <w:rPr>
          <w:rFonts w:ascii="Arial" w:hAnsi="Arial" w:cs="Arial"/>
        </w:rPr>
        <w:t>προληπτικού</w:t>
      </w:r>
      <w:r w:rsidR="00E77E3D">
        <w:rPr>
          <w:rFonts w:ascii="Arial" w:hAnsi="Arial" w:cs="Arial"/>
        </w:rPr>
        <w:t xml:space="preserve"> ελέγχου και τελικά, στην κατάργηση θέσεων εργασίας με σταθερή και μόνιμη σχέση εργασίας. Δυστυχώς, η υλοποίηση αυτή έχει καταγραφεί σε όλους μας, γιατί πλέον σχεδόν σε όλους τους χώρους της δουλειάς μας, προσλαμβάνονται μέσω ΟΑΕΔ, συνάδελφοι διπλωματούχοι μηχανικοί με 8μηνες συμβάσεις, με ελάχιστες απολαβές (450-500€), χωρίς περαιτέρω εργασιακά δικαιώματα, δηλαδή με ελαστικές σχέσεις εργασίας. Αξιοσημείωτο είναι δε, ότι οι λίγοι νεοπροσληφθέντες μόνιμοι συνάδελφοι μηχανικοί, έχουν βασικό μισθό 780€.</w:t>
      </w:r>
    </w:p>
    <w:p w:rsidR="005908A3" w:rsidRPr="005908A3" w:rsidRDefault="005908A3"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Μισθολογικά</w:t>
      </w:r>
    </w:p>
    <w:p w:rsidR="001B00B7" w:rsidRDefault="00E77E3D" w:rsidP="001B4E46">
      <w:pPr>
        <w:tabs>
          <w:tab w:val="left" w:pos="4962"/>
          <w:tab w:val="left" w:pos="5812"/>
          <w:tab w:val="left" w:pos="6096"/>
        </w:tabs>
        <w:spacing w:after="120"/>
        <w:ind w:left="-284"/>
        <w:jc w:val="both"/>
        <w:rPr>
          <w:rFonts w:ascii="Arial" w:hAnsi="Arial" w:cs="Arial"/>
        </w:rPr>
      </w:pPr>
      <w:r>
        <w:rPr>
          <w:rFonts w:ascii="Arial" w:hAnsi="Arial" w:cs="Arial"/>
        </w:rPr>
        <w:t xml:space="preserve">Στις άμεσες μισθολογικές διεκδικήσεις μας λοιπόν, πέραν της </w:t>
      </w:r>
      <w:r w:rsidR="009113E8">
        <w:rPr>
          <w:rFonts w:ascii="Arial" w:hAnsi="Arial" w:cs="Arial"/>
        </w:rPr>
        <w:t>επιτυχίας μας για την κατανομή</w:t>
      </w:r>
      <w:r>
        <w:rPr>
          <w:rFonts w:ascii="Arial" w:hAnsi="Arial" w:cs="Arial"/>
        </w:rPr>
        <w:t xml:space="preserve"> του πόρου του νέου 6‰, περιλαμβάνεται η μισθολογική αναγνώριση του master, που επιτέλους θεσμο</w:t>
      </w:r>
      <w:r w:rsidR="005B6983">
        <w:rPr>
          <w:rFonts w:ascii="Arial" w:hAnsi="Arial" w:cs="Arial"/>
        </w:rPr>
        <w:t>θετήθηκε για τους απόφοιτους των ελληνικών πολυτεχνικών σχολών</w:t>
      </w:r>
      <w:r w:rsidR="006A79DB">
        <w:rPr>
          <w:rFonts w:ascii="Arial" w:hAnsi="Arial" w:cs="Arial"/>
        </w:rPr>
        <w:t>, καθώς και η έκδοση της Κοινής Υπουργικής Απόφασης που αφορά στην απόδοση στους δικαιούχους του αποθεματικού που έχει δημιουργηθεί από τις καταβολές του «παλαιού» 6‰.</w:t>
      </w:r>
      <w:r w:rsidR="009113E8">
        <w:rPr>
          <w:rFonts w:ascii="Arial" w:hAnsi="Arial" w:cs="Arial"/>
        </w:rPr>
        <w:t xml:space="preserve"> Μετά από πολλές και χρόνιες πιέσεις που ασκήσαμε ως ΕΜΔΥΔΑΣ πετύχαμε σε τροπολογία του Υπουργείου Εργασίας την νομοθέτηση για την εκκαθάριση του αποθεματικού του «παλαιού» 6‰ και συνεχίζουμε τις πιέσεις μας, για την γρήγορη έκδοση της ΚΥΑ, ώστε να ολοκληρωθεί η κατανομή. </w:t>
      </w:r>
      <w:r w:rsidR="006A79DB">
        <w:rPr>
          <w:rFonts w:ascii="Arial" w:hAnsi="Arial" w:cs="Arial"/>
        </w:rPr>
        <w:t>Ταυτόχρονα, συνεχίζουμε και διεκδικούμε την επανακαταβολή των επιδομάτων και δώρων και ζητούμε από την Πολιτεία την αναγνώριση των επαυξημένων</w:t>
      </w:r>
      <w:r w:rsidR="00D8791D">
        <w:rPr>
          <w:rFonts w:ascii="Arial" w:hAnsi="Arial" w:cs="Arial"/>
        </w:rPr>
        <w:t xml:space="preserve"> </w:t>
      </w:r>
      <w:r w:rsidR="006A79DB">
        <w:rPr>
          <w:rFonts w:ascii="Arial" w:hAnsi="Arial" w:cs="Arial"/>
        </w:rPr>
        <w:t>κλαδικών μας ποινικών και νομικών ευθυνών κατά την άσκηση των καθηκόντων μας, ώστε να αυξηθούν οι αποδοχές μας και συγχρόνως να υπογραφεί Ειδική Συλλογική Σύμβαση Εργασίας που θα</w:t>
      </w:r>
      <w:r w:rsidR="009113E8">
        <w:rPr>
          <w:rFonts w:ascii="Arial" w:hAnsi="Arial" w:cs="Arial"/>
        </w:rPr>
        <w:t xml:space="preserve"> αφορά το σύνολο του κλάδου μας.</w:t>
      </w:r>
    </w:p>
    <w:p w:rsidR="00735A85" w:rsidRDefault="00735A85"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Ασφαλιστικά</w:t>
      </w:r>
      <w:r w:rsidR="002B2E7F">
        <w:rPr>
          <w:rFonts w:ascii="Arial" w:hAnsi="Arial" w:cs="Arial"/>
          <w:i/>
          <w:color w:val="A6A6A6" w:themeColor="background1" w:themeShade="A6"/>
        </w:rPr>
        <w:t xml:space="preserve"> - συνταξιοδοτικά</w:t>
      </w:r>
    </w:p>
    <w:p w:rsidR="00735A85" w:rsidRDefault="00735A85" w:rsidP="001B4E46">
      <w:pPr>
        <w:tabs>
          <w:tab w:val="left" w:pos="4962"/>
          <w:tab w:val="left" w:pos="5812"/>
          <w:tab w:val="left" w:pos="6096"/>
        </w:tabs>
        <w:spacing w:after="120"/>
        <w:ind w:left="-284"/>
        <w:jc w:val="both"/>
        <w:rPr>
          <w:rFonts w:ascii="Arial" w:hAnsi="Arial" w:cs="Arial"/>
        </w:rPr>
      </w:pPr>
      <w:r>
        <w:rPr>
          <w:rFonts w:ascii="Arial" w:hAnsi="Arial" w:cs="Arial"/>
        </w:rPr>
        <w:t xml:space="preserve">Σε συνεχιζόμενες παρεμβάσεις στο αρμόδιο Υπουργείο οι οποίες οργανώθηκαν και με στάσεις εργασίας, πετύχαμε την ακύρωση των αναδρομικών αυξήσεων στις εισφορές της Ειδικής Προσαύξησης και οργανώσαμε την ομαδική δικαστική προσφυγή για την επιστροφή των ποσών που είχαν έως το 2016 καταβάλλει οι συνάδελφοι – ασφαλισμένοι μετά το ΄93, στον κλάδο αυτό. Καταφέραμε επίσης </w:t>
      </w:r>
      <w:r w:rsidR="002B2E7F">
        <w:rPr>
          <w:rFonts w:ascii="Arial" w:hAnsi="Arial" w:cs="Arial"/>
        </w:rPr>
        <w:t xml:space="preserve">πιο ευνοϊκούς τρόπους υπολογισμού των συντάξεων </w:t>
      </w:r>
    </w:p>
    <w:p w:rsidR="005908A3" w:rsidRPr="005908A3" w:rsidRDefault="005908A3"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 xml:space="preserve">Οργανισμοί – Προβάδισμα </w:t>
      </w:r>
    </w:p>
    <w:p w:rsidR="00E77E3D" w:rsidRDefault="001B00B7" w:rsidP="001B4E46">
      <w:pPr>
        <w:tabs>
          <w:tab w:val="left" w:pos="4962"/>
          <w:tab w:val="left" w:pos="5812"/>
          <w:tab w:val="left" w:pos="6096"/>
        </w:tabs>
        <w:spacing w:after="120"/>
        <w:ind w:left="-284"/>
        <w:jc w:val="both"/>
        <w:rPr>
          <w:rFonts w:ascii="Arial" w:hAnsi="Arial" w:cs="Arial"/>
        </w:rPr>
      </w:pPr>
      <w:r>
        <w:rPr>
          <w:rFonts w:ascii="Arial" w:hAnsi="Arial" w:cs="Arial"/>
        </w:rPr>
        <w:t>Συνάδελφοι, η ΕΜΔΥΔΑΣ διεκδικεί και προασπίζεται τα συμφέροντα των συναδέλφων μας συνολικά. Η αναγνώριση του προβαδίσματος</w:t>
      </w:r>
      <w:r w:rsidR="00C042E6">
        <w:rPr>
          <w:rFonts w:ascii="Arial" w:hAnsi="Arial" w:cs="Arial"/>
        </w:rPr>
        <w:t xml:space="preserve"> του κλάδου </w:t>
      </w:r>
      <w:r w:rsidR="00D8791D">
        <w:rPr>
          <w:rFonts w:ascii="Arial" w:hAnsi="Arial" w:cs="Arial"/>
        </w:rPr>
        <w:t>μας,</w:t>
      </w:r>
      <w:r w:rsidR="00C042E6">
        <w:rPr>
          <w:rFonts w:ascii="Arial" w:hAnsi="Arial" w:cs="Arial"/>
        </w:rPr>
        <w:t xml:space="preserve"> επί παραδείγματι, για τις θέσεις ευθύνης προέκυψε κατόπιν των θετικών αποφάσεων του ΣτΕ στις προσφυγές που είχε κάνει η </w:t>
      </w:r>
      <w:r w:rsidR="00E77E3D">
        <w:rPr>
          <w:rFonts w:ascii="Arial" w:hAnsi="Arial" w:cs="Arial"/>
        </w:rPr>
        <w:t xml:space="preserve"> </w:t>
      </w:r>
      <w:r w:rsidR="00C042E6">
        <w:rPr>
          <w:rFonts w:ascii="Arial" w:hAnsi="Arial" w:cs="Arial"/>
        </w:rPr>
        <w:t xml:space="preserve">ΕΜΔΥΔΑΣ, κατά των Οργανισμών που αδιακρίτως χρησιμοποιούσαν το ή διαζευκτικό, χωρίς να λαμβάνουν υπόψη το προβάδισμα του κλάδου μας. Υιοθετήθηκε το σκεπτικό </w:t>
      </w:r>
      <w:r w:rsidR="00C042E6">
        <w:rPr>
          <w:rFonts w:ascii="Arial" w:hAnsi="Arial" w:cs="Arial"/>
        </w:rPr>
        <w:lastRenderedPageBreak/>
        <w:t>των αποφάσεων</w:t>
      </w:r>
      <w:r w:rsidR="00D8791D">
        <w:rPr>
          <w:rFonts w:ascii="Arial" w:hAnsi="Arial" w:cs="Arial"/>
        </w:rPr>
        <w:t>,</w:t>
      </w:r>
      <w:r w:rsidR="00C042E6">
        <w:rPr>
          <w:rFonts w:ascii="Arial" w:hAnsi="Arial" w:cs="Arial"/>
        </w:rPr>
        <w:t xml:space="preserve"> κατόπιν παρεμβάσεων μας, σε 3 εγκυκλίους  από το Υπουργείο Διοικητικής Ανασυγκρότησης και το Υπουργείο Εσωτερικών, στις οποίες οριζόταν υποχρεωτική αλλαγή των Ο</w:t>
      </w:r>
      <w:r w:rsidR="00D8791D">
        <w:rPr>
          <w:rFonts w:ascii="Arial" w:hAnsi="Arial" w:cs="Arial"/>
        </w:rPr>
        <w:t>ργανισμών στο σημείο αυτό. Παρ</w:t>
      </w:r>
      <w:r w:rsidR="00C042E6">
        <w:rPr>
          <w:rFonts w:ascii="Arial" w:hAnsi="Arial" w:cs="Arial"/>
        </w:rPr>
        <w:t xml:space="preserve">όλ’ αυτά, κάποιοι δημόσιοι φορείς </w:t>
      </w:r>
      <w:r w:rsidR="00D46609">
        <w:rPr>
          <w:rFonts w:ascii="Arial" w:hAnsi="Arial" w:cs="Arial"/>
        </w:rPr>
        <w:t>δεν έχουν προχωρήσει στην αλλαγή των Οργανισμών τους και κάποιοι άλλοι, αν και  άλλαξαν τον Οργανισμό τους, δεν ακολούθησαν τις οδηγίες που δόθηκαν στις σχετικές εγκυκλίους. Τρανταχτό παράδειγμα αυτού είναι ο Οργανισμός της Περιφέρειας Αττικής, όπου αν και βγήκε σε ΦΕΚ στις 8/5/18, μεταγενέστερα δηλαδή των εγκυκλίων, χρησιμοποιεί στο Οργανόγραμμά της για τις θέσεις ευθύνης τη διαζευκτική επιλογή υπαλλήλων διαφορετικής κατηγορίας (ΠΕ ή ΤΕ). Κατόπιν έγγραφων και τηλεφωνικών παρεμβάσεων μας και παρότι ο Συντονιστής της Αποκεντρωμένης Διοίκησης Αττικής</w:t>
      </w:r>
      <w:r w:rsidR="0062389D">
        <w:rPr>
          <w:rFonts w:ascii="Arial" w:hAnsi="Arial" w:cs="Arial"/>
        </w:rPr>
        <w:t>, παρουσία μας και ενώπιον του νομικού μας συμβούλου, έδωσε τηλεφωνικώς οδηγίες στον Εκτελεστικό Γραμματέα της Περιφέρειας για να τροποποιηθεί ο Οργανισμός, αυτή η αλλαγή δεν έχει γίνει έως σήμερα. Κατόπιν λοιπόν αυτών και μετά την περιοδεία μας στην Περιφέρεια Αττικής που πραγματοποιήθηκε στις….. αποφασίσαμε και προσφύγαμε εκ νέου στο ΣτΕ.</w:t>
      </w:r>
    </w:p>
    <w:p w:rsidR="00554437" w:rsidRDefault="00456495" w:rsidP="001B4E46">
      <w:pPr>
        <w:tabs>
          <w:tab w:val="left" w:pos="4962"/>
          <w:tab w:val="left" w:pos="5812"/>
          <w:tab w:val="left" w:pos="6096"/>
        </w:tabs>
        <w:spacing w:after="120"/>
        <w:ind w:left="-284"/>
        <w:jc w:val="both"/>
        <w:rPr>
          <w:rFonts w:ascii="Arial" w:hAnsi="Arial" w:cs="Arial"/>
          <w:i/>
          <w:color w:val="A6A6A6" w:themeColor="background1" w:themeShade="A6"/>
        </w:rPr>
      </w:pPr>
      <w:r>
        <w:rPr>
          <w:rFonts w:ascii="Arial" w:hAnsi="Arial" w:cs="Arial"/>
          <w:i/>
          <w:color w:val="A6A6A6" w:themeColor="background1" w:themeShade="A6"/>
        </w:rPr>
        <w:t>Μέσα Ατομικής Προστασίας – αποζημιώσεις</w:t>
      </w:r>
    </w:p>
    <w:p w:rsidR="00002C31" w:rsidRDefault="00456495" w:rsidP="001B4E46">
      <w:pPr>
        <w:tabs>
          <w:tab w:val="left" w:pos="4962"/>
          <w:tab w:val="left" w:pos="5812"/>
          <w:tab w:val="left" w:pos="6096"/>
        </w:tabs>
        <w:spacing w:after="120"/>
        <w:ind w:left="-284"/>
        <w:jc w:val="both"/>
        <w:rPr>
          <w:rFonts w:ascii="Arial" w:hAnsi="Arial" w:cs="Arial"/>
        </w:rPr>
      </w:pPr>
      <w:r>
        <w:rPr>
          <w:rFonts w:ascii="Arial" w:hAnsi="Arial" w:cs="Arial"/>
        </w:rPr>
        <w:t>Στις παρεμβάσεις μας συγκαταλέγεται και η παροχή των Μέσων Ατομικής Προστασίας (ΜΑΠ) σε όλους τους συνάδελφους. Έχουμε εντοπίσει, επισημάνει και επιμένουμε στις συναντήσεις μας με τους αρμόδιους Υπουργούς, τα αρνητικά αποτελέσματα της μη παροχής τους. Τραγικά παραδείγματα αυτών, έχουμε στη Μάνδρα και στο Μάτι. Η έλλειψή τους είχε σαν αποτέλεσμα ορισμένοι συνάδελφοι να έχουν υποστεί ατυχήματα. Απαιτούμε την εφαρμογή της σχετικής νομοθεσίας και επιπλέον αυτού, πρέπει να γίνει σαφές</w:t>
      </w:r>
      <w:r w:rsidR="00002C31">
        <w:rPr>
          <w:rFonts w:ascii="Arial" w:hAnsi="Arial" w:cs="Arial"/>
        </w:rPr>
        <w:t>,</w:t>
      </w:r>
      <w:r>
        <w:rPr>
          <w:rFonts w:ascii="Arial" w:hAnsi="Arial" w:cs="Arial"/>
        </w:rPr>
        <w:t xml:space="preserve"> ότι ουδείς επιτρέπεται να παίζει με την υγιεινή και ασφάλεια των εργαζομένων</w:t>
      </w:r>
      <w:r w:rsidR="00002C31">
        <w:rPr>
          <w:rFonts w:ascii="Arial" w:hAnsi="Arial" w:cs="Arial"/>
        </w:rPr>
        <w:t xml:space="preserve"> και σε όλους τους χώρους εργασίας. Έχουμε κάνει σχετικές παρεμβάσεις</w:t>
      </w:r>
      <w:r w:rsidR="00BF6E00">
        <w:rPr>
          <w:rFonts w:ascii="Arial" w:hAnsi="Arial" w:cs="Arial"/>
        </w:rPr>
        <w:t xml:space="preserve"> που αφορούν</w:t>
      </w:r>
      <w:r w:rsidR="00002C31">
        <w:rPr>
          <w:rFonts w:ascii="Arial" w:hAnsi="Arial" w:cs="Arial"/>
        </w:rPr>
        <w:t xml:space="preserve"> την καταλληλότητα του κτηρίου επί της λεωφόρου Κηφισίας που στεγάζει Υπηρεσίες του Υπουργείου Υποδομών και Μεταφορών και βρισκόμαστε σε αναμονή απαντήσεων από τους αρμόδιους. Επιπροσθέτως και σε ότι αφορά την ανταπόκριση των συναδέλφων μας, εργαζόμενους στο ΥΠΥΜΕ, οι οποίοι έσπευσαν </w:t>
      </w:r>
      <w:r w:rsidR="00BF6E00">
        <w:rPr>
          <w:rFonts w:ascii="Arial" w:hAnsi="Arial" w:cs="Arial"/>
        </w:rPr>
        <w:t>να παρέχουν τις υπηρεσίες τους στους πληγέντες συνανθρώπους μας στο Μάτι και στο Μαραθώνα, οφείλει η Πολιτεία να τους αποζημιώνει όπως αρμόζει στο επιστημονικό τους έργο. Να καταβάλλονται τουλάχιστον οι νόμιμες αμοιβές των υπερωριών τους και των εξόδων μετακίνησής τους και όχι να μοιράζονται αμοιβές με διοικητικούς υπαλλήλους και κατ’ εκτίμηση!</w:t>
      </w:r>
    </w:p>
    <w:p w:rsidR="0062389D" w:rsidRDefault="00875760" w:rsidP="001B4E46">
      <w:pPr>
        <w:tabs>
          <w:tab w:val="left" w:pos="4962"/>
          <w:tab w:val="left" w:pos="5812"/>
          <w:tab w:val="left" w:pos="6096"/>
        </w:tabs>
        <w:spacing w:after="120"/>
        <w:ind w:left="-284"/>
        <w:jc w:val="both"/>
        <w:rPr>
          <w:rFonts w:ascii="Arial" w:hAnsi="Arial" w:cs="Arial"/>
        </w:rPr>
      </w:pPr>
      <w:r>
        <w:rPr>
          <w:rFonts w:ascii="Arial" w:hAnsi="Arial" w:cs="Arial"/>
        </w:rPr>
        <w:t xml:space="preserve">Συνάδελφοι, </w:t>
      </w:r>
      <w:r w:rsidR="002C5FEC">
        <w:rPr>
          <w:rFonts w:ascii="Arial" w:hAnsi="Arial" w:cs="Arial"/>
        </w:rPr>
        <w:t>σ</w:t>
      </w:r>
      <w:r>
        <w:rPr>
          <w:rFonts w:ascii="Arial" w:hAnsi="Arial" w:cs="Arial"/>
        </w:rPr>
        <w:t>το Διοικητικό μας Συμβούλιο</w:t>
      </w:r>
      <w:r w:rsidR="002C5FEC">
        <w:rPr>
          <w:rFonts w:ascii="Arial" w:hAnsi="Arial" w:cs="Arial"/>
        </w:rPr>
        <w:t xml:space="preserve">, έχοντας πάντα ως γνώμονα τη διασφάλιση των συμφερόντων όλων των συναδέλφων, συνεδριάζαμε σε συναινετικό και ομαλό κλίμα και στην πλειοψηφία των αποφάσεων μας υπήρχε ομοφωνία. Ανταποκριθήκαμε και προσπαθούμε να ανταποκριθούμε σε όλα τα αιτήματα των μελών μας. Απευθυνθήκαμε και εμείς στους συναδέλφους με ανακοινώσεις όπου ζητούσαμε στοιχεία για να αποκτήσουμε μια συνολικότερη εικόνα των διεκδικήσεων μας που σε συνεργασία με την Ομοσπονδία μας, προσπαθούμε να έχουμε θετικά αποτελέσματα. Όμως, η ανταπόκριση των συναδέλφων μας στις εκκλήσεις μας, δεν ήταν η προσδοκώμενη. Η συλλογή στοιχείων που μας είναι απαραίτητα για την τεκμηρίωση των επιχειρημάτων μας, δεν κατέστη εφικτή και </w:t>
      </w:r>
      <w:r w:rsidR="00D8791D">
        <w:rPr>
          <w:rFonts w:ascii="Arial" w:hAnsi="Arial" w:cs="Arial"/>
        </w:rPr>
        <w:t>στο βαθμό που θα βοηθούσε. Παρ</w:t>
      </w:r>
      <w:r w:rsidR="00240EEC">
        <w:rPr>
          <w:rFonts w:ascii="Arial" w:hAnsi="Arial" w:cs="Arial"/>
        </w:rPr>
        <w:t xml:space="preserve">’ </w:t>
      </w:r>
      <w:r w:rsidR="002C5FEC">
        <w:rPr>
          <w:rFonts w:ascii="Arial" w:hAnsi="Arial" w:cs="Arial"/>
        </w:rPr>
        <w:t xml:space="preserve">όλ’ αυτά επιθυμούμε εκ νέου </w:t>
      </w:r>
      <w:r w:rsidR="007C090A">
        <w:rPr>
          <w:rFonts w:ascii="Arial" w:hAnsi="Arial" w:cs="Arial"/>
        </w:rPr>
        <w:t xml:space="preserve">να απευθυνθούμε στους συναδέλφους, να παρέχουν βοήθεια στο νέο πλέον Συμβούλιο που θα προκύψει από τις επερχόμενες εκλογές μας </w:t>
      </w:r>
      <w:r w:rsidR="00240EEC">
        <w:rPr>
          <w:rFonts w:ascii="Arial" w:hAnsi="Arial" w:cs="Arial"/>
        </w:rPr>
        <w:t xml:space="preserve">και </w:t>
      </w:r>
      <w:r w:rsidR="007C090A">
        <w:rPr>
          <w:rFonts w:ascii="Arial" w:hAnsi="Arial" w:cs="Arial"/>
        </w:rPr>
        <w:t xml:space="preserve">θα προκηρύξουμε σήμερα. Η βοήθεια αυτή μπορεί να πραγματοποιείται μέσα από </w:t>
      </w:r>
      <w:r w:rsidR="007C090A">
        <w:rPr>
          <w:rFonts w:ascii="Arial" w:hAnsi="Arial" w:cs="Arial"/>
        </w:rPr>
        <w:lastRenderedPageBreak/>
        <w:t>θεματικές επιτροπές, όπως είχαμε στο παρελθόν την επιτροπή περιβάλλοντος, αλλά και μέσα από την επαναλειτουργία των Τμημάτων της</w:t>
      </w:r>
      <w:r w:rsidR="00D8791D">
        <w:rPr>
          <w:rFonts w:ascii="Arial" w:hAnsi="Arial" w:cs="Arial"/>
        </w:rPr>
        <w:t xml:space="preserve"> ΕΜΔΥΔΑΣ Αττικής. Είναι χρονικά πολύ καλή ευκαιρία</w:t>
      </w:r>
      <w:r w:rsidR="007C090A">
        <w:rPr>
          <w:rFonts w:ascii="Arial" w:hAnsi="Arial" w:cs="Arial"/>
        </w:rPr>
        <w:t xml:space="preserve"> να οργανωθούν στους χώρους δουλειάς  ξανά τα Τμήματα και στις επικείμενες εκλογές μας να ανακύψουν τα Διοικητικά τους Συμβούλια. Καλούμε λοιπόν τους συναδέλφους που επιθυμούν να συμμετέχουν στις δράσεις και τις διεκδικήσεις μας να μας ενημερώσουν σχετικά, ώστε όλοι μαζί να συμβάλλουμε ενεργά στην επίτευξη θετικών αποτελεσμάτων υπέρ του κλάδου.</w:t>
      </w:r>
    </w:p>
    <w:p w:rsidR="000D6C4E" w:rsidRPr="00D364DD" w:rsidRDefault="000D6C4E" w:rsidP="001B4E46">
      <w:pPr>
        <w:tabs>
          <w:tab w:val="left" w:pos="4962"/>
          <w:tab w:val="left" w:pos="5812"/>
          <w:tab w:val="left" w:pos="6096"/>
        </w:tabs>
        <w:spacing w:after="120"/>
        <w:ind w:left="-284"/>
        <w:jc w:val="both"/>
        <w:rPr>
          <w:rFonts w:ascii="Arial" w:hAnsi="Arial" w:cs="Arial"/>
          <w:sz w:val="20"/>
          <w:szCs w:val="20"/>
          <w:u w:val="single"/>
        </w:rPr>
      </w:pPr>
      <w:r w:rsidRPr="00D364DD">
        <w:rPr>
          <w:rFonts w:ascii="Arial" w:hAnsi="Arial" w:cs="Arial"/>
          <w:sz w:val="20"/>
          <w:szCs w:val="20"/>
          <w:u w:val="single"/>
        </w:rPr>
        <w:t>ΠΑΡΑΡΤΗΜΑ – ΕΓΓΡΑΦΑ – ΑΝΑΚΟΙΝΩΣΕΙΣ</w:t>
      </w:r>
    </w:p>
    <w:p w:rsidR="00984083" w:rsidRPr="00D364DD" w:rsidRDefault="00387B3B" w:rsidP="00984083">
      <w:pPr>
        <w:pStyle w:val="BodyTextIndent"/>
        <w:numPr>
          <w:ilvl w:val="0"/>
          <w:numId w:val="7"/>
        </w:numPr>
        <w:spacing w:before="120"/>
        <w:rPr>
          <w:rFonts w:ascii="Arial" w:hAnsi="Arial" w:cs="Arial"/>
        </w:rPr>
      </w:pPr>
      <w:r w:rsidRPr="00D364DD">
        <w:rPr>
          <w:rFonts w:ascii="Arial" w:hAnsi="Arial" w:cs="Arial"/>
        </w:rPr>
        <w:t>Αθήνα, 4 Απριλίου 2018</w:t>
      </w:r>
      <w:r w:rsidR="00984083" w:rsidRPr="00D364DD">
        <w:rPr>
          <w:rFonts w:ascii="Arial" w:hAnsi="Arial" w:cs="Arial"/>
        </w:rPr>
        <w:t xml:space="preserve">, Αρ. Πρωτ. : 4532, Προς: 1. </w:t>
      </w:r>
      <w:r w:rsidR="00984083" w:rsidRPr="00D364DD">
        <w:rPr>
          <w:rFonts w:ascii="Arial" w:hAnsi="Arial" w:cs="Arial"/>
          <w:color w:val="000000"/>
        </w:rPr>
        <w:t>Δήμαρχο Πειραιά, κο Μώραλη</w:t>
      </w:r>
    </w:p>
    <w:p w:rsidR="00387B3B" w:rsidRPr="00D364DD" w:rsidRDefault="00387B3B" w:rsidP="00387B3B">
      <w:pPr>
        <w:spacing w:line="360" w:lineRule="auto"/>
        <w:rPr>
          <w:rFonts w:ascii="Arial" w:hAnsi="Arial" w:cs="Arial"/>
          <w:bCs/>
          <w:sz w:val="20"/>
          <w:szCs w:val="20"/>
        </w:rPr>
      </w:pPr>
      <w:r w:rsidRPr="00D364DD">
        <w:rPr>
          <w:rFonts w:ascii="Arial" w:hAnsi="Arial" w:cs="Arial"/>
          <w:bCs/>
          <w:sz w:val="20"/>
          <w:szCs w:val="20"/>
        </w:rPr>
        <w:t>Θέμα: Συνεχείς μετακινήσεις συναδέλφισσας μας Διπλωματούχου Μηχανικού του Δήμου Πειραιά, Ο.Ε.Υ.</w:t>
      </w:r>
    </w:p>
    <w:p w:rsidR="00984083" w:rsidRPr="00D364DD" w:rsidRDefault="00387B3B" w:rsidP="00984083">
      <w:pPr>
        <w:pStyle w:val="ListParagraph"/>
        <w:numPr>
          <w:ilvl w:val="0"/>
          <w:numId w:val="7"/>
        </w:numPr>
        <w:tabs>
          <w:tab w:val="left" w:pos="5103"/>
        </w:tabs>
        <w:jc w:val="both"/>
        <w:rPr>
          <w:rFonts w:ascii="Arial" w:hAnsi="Arial" w:cs="Arial"/>
          <w:sz w:val="20"/>
          <w:szCs w:val="20"/>
        </w:rPr>
      </w:pPr>
      <w:r w:rsidRPr="00D364DD">
        <w:rPr>
          <w:rFonts w:ascii="Arial" w:hAnsi="Arial" w:cs="Arial"/>
          <w:sz w:val="20"/>
          <w:szCs w:val="20"/>
        </w:rPr>
        <w:t>Αθήνα, 4 Απριλίου 2017</w:t>
      </w:r>
      <w:r w:rsidR="00984083" w:rsidRPr="00D364DD">
        <w:rPr>
          <w:rFonts w:ascii="Arial" w:hAnsi="Arial" w:cs="Arial"/>
          <w:sz w:val="20"/>
          <w:szCs w:val="20"/>
        </w:rPr>
        <w:t>, Αρ. Πρωτ. :4534, Προς : Υπουργό Υποδομών και Μεταφορών</w:t>
      </w:r>
    </w:p>
    <w:p w:rsidR="00387B3B" w:rsidRPr="00D364DD" w:rsidRDefault="00387B3B" w:rsidP="00387B3B">
      <w:pPr>
        <w:spacing w:line="360" w:lineRule="auto"/>
        <w:ind w:right="70"/>
        <w:jc w:val="both"/>
        <w:rPr>
          <w:rFonts w:ascii="Arial" w:hAnsi="Arial" w:cs="Arial"/>
          <w:bCs/>
          <w:sz w:val="20"/>
          <w:szCs w:val="20"/>
        </w:rPr>
      </w:pPr>
      <w:r w:rsidRPr="00D364DD">
        <w:rPr>
          <w:rFonts w:ascii="Arial" w:eastAsia="ArialMT" w:hAnsi="Arial" w:cs="Arial"/>
          <w:sz w:val="20"/>
          <w:szCs w:val="20"/>
        </w:rPr>
        <w:t>ΘΕΜΑ: Μεταστέγαση υπαλλήλων</w:t>
      </w:r>
    </w:p>
    <w:p w:rsidR="00387B3B" w:rsidRPr="00D364DD" w:rsidRDefault="00387B3B" w:rsidP="00387B3B">
      <w:pPr>
        <w:spacing w:after="120"/>
        <w:rPr>
          <w:rStyle w:val="Strong"/>
          <w:rFonts w:ascii="Arial" w:hAnsi="Arial" w:cs="Arial"/>
          <w:b w:val="0"/>
          <w:iCs/>
          <w:color w:val="000000"/>
          <w:sz w:val="20"/>
          <w:szCs w:val="20"/>
        </w:rPr>
      </w:pPr>
      <w:r w:rsidRPr="00D364DD">
        <w:rPr>
          <w:rStyle w:val="Strong"/>
          <w:rFonts w:ascii="Arial" w:hAnsi="Arial" w:cs="Arial"/>
          <w:b w:val="0"/>
          <w:iCs/>
          <w:color w:val="000000"/>
          <w:sz w:val="20"/>
          <w:szCs w:val="20"/>
        </w:rPr>
        <w:t>Κύριε Υπουργέ,</w:t>
      </w:r>
    </w:p>
    <w:p w:rsidR="0078192E" w:rsidRDefault="00387B3B" w:rsidP="0078192E">
      <w:pPr>
        <w:pStyle w:val="Heading2"/>
        <w:tabs>
          <w:tab w:val="left" w:pos="4500"/>
        </w:tabs>
        <w:rPr>
          <w:rStyle w:val="Strong"/>
          <w:rFonts w:cs="Arial"/>
          <w:b w:val="0"/>
          <w:color w:val="000000"/>
          <w:sz w:val="20"/>
        </w:rPr>
      </w:pPr>
      <w:r w:rsidRPr="00D364DD">
        <w:rPr>
          <w:rStyle w:val="Strong"/>
          <w:rFonts w:cs="Arial"/>
          <w:b w:val="0"/>
          <w:color w:val="000000"/>
          <w:sz w:val="20"/>
        </w:rPr>
        <w:t>Τρεις Υπηρεσίες του Υπουργείου Υποδομών και Μεταφορών: ΕΥΔΕ/ΚΣΣΥ, Διεύθυνση Απαλλοτριώσεων, Τοπογραφήσεων και Γεωπληροφορικής (Δ25) και Διεύθυνση Υποδομών Σταθερής Τροχιάς, Συντηρήσεων και Ασφάλειας (Δ14),</w:t>
      </w:r>
      <w:r w:rsidR="0078192E">
        <w:rPr>
          <w:rStyle w:val="Strong"/>
          <w:rFonts w:cs="Arial"/>
          <w:b w:val="0"/>
          <w:color w:val="000000"/>
          <w:sz w:val="20"/>
        </w:rPr>
        <w:t>…………</w:t>
      </w:r>
      <w:r w:rsidRPr="00D364DD">
        <w:rPr>
          <w:rStyle w:val="Strong"/>
          <w:rFonts w:cs="Arial"/>
          <w:b w:val="0"/>
          <w:color w:val="000000"/>
          <w:sz w:val="20"/>
        </w:rPr>
        <w:t xml:space="preserve"> </w:t>
      </w:r>
    </w:p>
    <w:p w:rsidR="00387B3B" w:rsidRPr="00D364DD" w:rsidRDefault="00387B3B" w:rsidP="0078192E">
      <w:pPr>
        <w:pStyle w:val="Heading2"/>
        <w:numPr>
          <w:ilvl w:val="0"/>
          <w:numId w:val="7"/>
        </w:numPr>
        <w:tabs>
          <w:tab w:val="left" w:pos="4500"/>
        </w:tabs>
        <w:rPr>
          <w:rFonts w:cs="Arial"/>
          <w:i/>
          <w:sz w:val="20"/>
        </w:rPr>
      </w:pPr>
      <w:r w:rsidRPr="00D364DD">
        <w:rPr>
          <w:rFonts w:cs="Arial"/>
          <w:sz w:val="20"/>
        </w:rPr>
        <w:t xml:space="preserve">Αθήνα, </w:t>
      </w:r>
      <w:r w:rsidR="00D364DD" w:rsidRPr="00D364DD">
        <w:rPr>
          <w:rFonts w:cs="Arial"/>
          <w:sz w:val="20"/>
        </w:rPr>
        <w:t>20</w:t>
      </w:r>
      <w:r w:rsidRPr="00D364DD">
        <w:rPr>
          <w:rFonts w:cs="Arial"/>
          <w:sz w:val="20"/>
        </w:rPr>
        <w:t xml:space="preserve"> Απριλίου 2018</w:t>
      </w:r>
      <w:r w:rsidR="00D364DD" w:rsidRPr="00D364DD">
        <w:rPr>
          <w:rFonts w:cs="Arial"/>
          <w:sz w:val="20"/>
        </w:rPr>
        <w:t>, Αρ. Πρωτ.: 4537</w:t>
      </w:r>
    </w:p>
    <w:p w:rsidR="00387B3B" w:rsidRPr="00D364DD" w:rsidRDefault="00387B3B" w:rsidP="00387B3B">
      <w:pPr>
        <w:pStyle w:val="Heading3"/>
        <w:shd w:val="clear" w:color="auto" w:fill="FEFDFA"/>
        <w:rPr>
          <w:rFonts w:ascii="Arial" w:hAnsi="Arial" w:cs="Arial"/>
          <w:b w:val="0"/>
          <w:sz w:val="20"/>
        </w:rPr>
      </w:pPr>
      <w:r w:rsidRPr="00D364DD">
        <w:rPr>
          <w:rFonts w:ascii="Arial" w:hAnsi="Arial" w:cs="Arial"/>
          <w:b w:val="0"/>
          <w:bCs/>
          <w:sz w:val="20"/>
        </w:rPr>
        <w:t>Στάση Εργασίας για την Αττική τη Δευτέρα 30/5/2018</w:t>
      </w:r>
    </w:p>
    <w:p w:rsidR="00387B3B" w:rsidRPr="00D364DD" w:rsidRDefault="00387B3B" w:rsidP="00387B3B">
      <w:pPr>
        <w:pStyle w:val="Heading3"/>
        <w:shd w:val="clear" w:color="auto" w:fill="FEFDFA"/>
        <w:rPr>
          <w:rFonts w:ascii="Arial" w:hAnsi="Arial" w:cs="Arial"/>
          <w:b w:val="0"/>
          <w:bCs/>
          <w:sz w:val="20"/>
        </w:rPr>
      </w:pPr>
      <w:r w:rsidRPr="00D364DD">
        <w:rPr>
          <w:rFonts w:ascii="Arial" w:hAnsi="Arial" w:cs="Arial"/>
          <w:b w:val="0"/>
          <w:bCs/>
          <w:sz w:val="20"/>
        </w:rPr>
        <w:t>Αλληλεγγύη στους διωκόμενους συναδέλφους</w:t>
      </w:r>
    </w:p>
    <w:p w:rsidR="00387B3B" w:rsidRPr="00D364DD" w:rsidRDefault="00387B3B" w:rsidP="00387B3B">
      <w:pPr>
        <w:rPr>
          <w:rFonts w:ascii="Arial" w:hAnsi="Arial" w:cs="Arial"/>
          <w:sz w:val="20"/>
          <w:szCs w:val="20"/>
        </w:rPr>
      </w:pPr>
      <w:r w:rsidRPr="00D364DD">
        <w:rPr>
          <w:rFonts w:ascii="Arial" w:hAnsi="Arial" w:cs="Arial"/>
          <w:color w:val="333333"/>
          <w:sz w:val="20"/>
          <w:szCs w:val="20"/>
        </w:rPr>
        <w:t>Η ποινική δίωξη που ασκείται εις βάρος μελών της Αντιπροσωπείας και της Διοικούσας του ΤΕΕ (μεταξύ αυτών και του νυν Προέδρου της ΠΟ ΕΜΔΥΔΑΣ Δ. Πετρόπουλου και του πρώην Προέδρου Αθ. Μπούμη) που συμμετείχαν σε κινητοποιήσεις στο ΕΤΑΑ το διάστημα</w:t>
      </w:r>
      <w:r w:rsidR="00D364DD" w:rsidRPr="00D364DD">
        <w:rPr>
          <w:rFonts w:ascii="Arial" w:hAnsi="Arial" w:cs="Arial"/>
          <w:color w:val="333333"/>
          <w:sz w:val="20"/>
          <w:szCs w:val="20"/>
        </w:rPr>
        <w:t>………………..</w:t>
      </w:r>
    </w:p>
    <w:p w:rsidR="00D364DD" w:rsidRPr="00D364DD" w:rsidRDefault="00D364DD" w:rsidP="00D364DD">
      <w:pPr>
        <w:pStyle w:val="ListParagraph"/>
        <w:numPr>
          <w:ilvl w:val="0"/>
          <w:numId w:val="7"/>
        </w:numPr>
        <w:rPr>
          <w:rFonts w:ascii="Arial" w:hAnsi="Arial" w:cs="Arial"/>
          <w:sz w:val="20"/>
          <w:szCs w:val="20"/>
        </w:rPr>
      </w:pPr>
      <w:r w:rsidRPr="00D364DD">
        <w:rPr>
          <w:rFonts w:ascii="Arial" w:hAnsi="Arial" w:cs="Arial"/>
          <w:sz w:val="20"/>
          <w:szCs w:val="20"/>
        </w:rPr>
        <w:t>Αρ.Πρωτ:4506</w:t>
      </w:r>
    </w:p>
    <w:p w:rsidR="00387B3B" w:rsidRPr="00D364DD" w:rsidRDefault="00387B3B" w:rsidP="00387B3B">
      <w:pPr>
        <w:pStyle w:val="BodyTextIndent"/>
        <w:jc w:val="center"/>
        <w:rPr>
          <w:rFonts w:ascii="Arial" w:hAnsi="Arial" w:cs="Arial"/>
        </w:rPr>
      </w:pPr>
      <w:r w:rsidRPr="00D364DD">
        <w:rPr>
          <w:rFonts w:ascii="Arial" w:hAnsi="Arial" w:cs="Arial"/>
          <w:bCs/>
        </w:rPr>
        <w:t>Ανακοίνωση για πλειστηριασμούς</w:t>
      </w:r>
    </w:p>
    <w:p w:rsidR="00387B3B" w:rsidRPr="00D364DD" w:rsidRDefault="00387B3B" w:rsidP="00387B3B">
      <w:pPr>
        <w:pStyle w:val="BodyTextIndent"/>
        <w:spacing w:before="120"/>
        <w:ind w:left="0"/>
        <w:rPr>
          <w:rFonts w:ascii="Arial" w:hAnsi="Arial" w:cs="Arial"/>
        </w:rPr>
      </w:pPr>
      <w:r w:rsidRPr="00D364DD">
        <w:rPr>
          <w:rFonts w:ascii="Arial" w:hAnsi="Arial" w:cs="Arial"/>
          <w:color w:val="000000"/>
        </w:rPr>
        <w:t xml:space="preserve">Η ΕΜΔΥΔΑΣ Αττικής καταγγέλλει τη συγκυβέρνηση ΣΥΡΙΖΑ-ΑΝΕΛ που, παρά τις προεκλογικές δεσμεύσεις και υποσχέσεις, αφήνει απροστάτευτη από την αρπακτική διάθεση των τραπεζών και των ξένων </w:t>
      </w:r>
      <w:r w:rsidRPr="00D364DD">
        <w:rPr>
          <w:rFonts w:ascii="Arial" w:hAnsi="Arial" w:cs="Arial"/>
          <w:color w:val="000000"/>
          <w:lang w:val="en-US"/>
        </w:rPr>
        <w:t>funds</w:t>
      </w:r>
      <w:r w:rsidRPr="00D364DD">
        <w:rPr>
          <w:rFonts w:ascii="Arial" w:hAnsi="Arial" w:cs="Arial"/>
          <w:color w:val="000000"/>
        </w:rPr>
        <w:t>, την πρώτη κατοικία χιλιάδων συνανθρώπων μας που λόγω της πρωτοφανούς</w:t>
      </w:r>
      <w:r w:rsidR="00D364DD" w:rsidRPr="00D364DD">
        <w:rPr>
          <w:rFonts w:ascii="Arial" w:hAnsi="Arial" w:cs="Arial"/>
          <w:color w:val="000000"/>
        </w:rPr>
        <w:t>………</w:t>
      </w:r>
    </w:p>
    <w:p w:rsidR="00387B3B" w:rsidRPr="00D364DD" w:rsidRDefault="00387B3B" w:rsidP="00D364DD">
      <w:pPr>
        <w:pStyle w:val="ListParagraph"/>
        <w:numPr>
          <w:ilvl w:val="0"/>
          <w:numId w:val="7"/>
        </w:numPr>
        <w:tabs>
          <w:tab w:val="left" w:pos="5387"/>
        </w:tabs>
        <w:ind w:right="-1"/>
        <w:jc w:val="both"/>
        <w:rPr>
          <w:rFonts w:ascii="Arial" w:hAnsi="Arial" w:cs="Arial"/>
          <w:sz w:val="20"/>
          <w:szCs w:val="20"/>
        </w:rPr>
      </w:pPr>
    </w:p>
    <w:p w:rsidR="00387B3B" w:rsidRPr="00D364DD" w:rsidRDefault="00387B3B" w:rsidP="00387B3B">
      <w:pPr>
        <w:shd w:val="clear" w:color="auto" w:fill="FFFFFF"/>
        <w:jc w:val="center"/>
        <w:rPr>
          <w:rFonts w:ascii="Arial" w:hAnsi="Arial" w:cs="Arial"/>
          <w:sz w:val="20"/>
          <w:szCs w:val="20"/>
        </w:rPr>
      </w:pPr>
      <w:r w:rsidRPr="00D364DD">
        <w:rPr>
          <w:rStyle w:val="Strong"/>
          <w:rFonts w:ascii="Arial" w:hAnsi="Arial" w:cs="Arial"/>
          <w:b w:val="0"/>
          <w:sz w:val="20"/>
          <w:szCs w:val="20"/>
          <w:u w:val="single"/>
        </w:rPr>
        <w:t>Α Ν Α Κ Ο Ι Ν Ω Σ Η</w:t>
      </w:r>
    </w:p>
    <w:p w:rsidR="00387B3B" w:rsidRPr="00D364DD" w:rsidRDefault="00387B3B" w:rsidP="00387B3B">
      <w:pPr>
        <w:shd w:val="clear" w:color="auto" w:fill="FFFFFF"/>
        <w:jc w:val="center"/>
        <w:rPr>
          <w:rFonts w:ascii="Arial" w:hAnsi="Arial" w:cs="Arial"/>
          <w:sz w:val="20"/>
          <w:szCs w:val="20"/>
        </w:rPr>
      </w:pPr>
      <w:r w:rsidRPr="00D364DD">
        <w:rPr>
          <w:rFonts w:ascii="Arial" w:hAnsi="Arial" w:cs="Arial"/>
          <w:sz w:val="20"/>
          <w:szCs w:val="20"/>
        </w:rPr>
        <w:t>  </w:t>
      </w:r>
    </w:p>
    <w:p w:rsidR="00387B3B" w:rsidRPr="00D364DD" w:rsidRDefault="00387B3B" w:rsidP="00387B3B">
      <w:pPr>
        <w:shd w:val="clear" w:color="auto" w:fill="FFFFFF"/>
        <w:jc w:val="center"/>
        <w:rPr>
          <w:rFonts w:ascii="Arial" w:hAnsi="Arial" w:cs="Arial"/>
          <w:sz w:val="20"/>
          <w:szCs w:val="20"/>
        </w:rPr>
      </w:pPr>
      <w:r w:rsidRPr="00D364DD">
        <w:rPr>
          <w:rStyle w:val="Strong"/>
          <w:rFonts w:ascii="Arial" w:hAnsi="Arial" w:cs="Arial"/>
          <w:b w:val="0"/>
          <w:sz w:val="20"/>
          <w:szCs w:val="20"/>
          <w:u w:val="single"/>
        </w:rPr>
        <w:t>ΣΤΑΣΗ ΕΡΓΑΣΙΑΣ ΤΗΝ ΠΑΡΑΣΚΕΥΗ 23-2-2018 ΑΠΟ ΤΗΝ ΕΝΑΡΞΗ ΤΟΥ ΩΡΑΡΙΟΥ ΕΩΣ ΤΙΣ 12.00 Μ.Μ.</w:t>
      </w:r>
    </w:p>
    <w:p w:rsidR="00387B3B" w:rsidRPr="00D364DD" w:rsidRDefault="00387B3B" w:rsidP="00387B3B">
      <w:pPr>
        <w:shd w:val="clear" w:color="auto" w:fill="FFFFFF"/>
        <w:rPr>
          <w:rFonts w:ascii="Arial" w:hAnsi="Arial" w:cs="Arial"/>
          <w:sz w:val="20"/>
          <w:szCs w:val="20"/>
        </w:rPr>
      </w:pPr>
      <w:r w:rsidRPr="00D364DD">
        <w:rPr>
          <w:rFonts w:ascii="Arial" w:hAnsi="Arial" w:cs="Arial"/>
          <w:sz w:val="20"/>
          <w:szCs w:val="20"/>
        </w:rPr>
        <w:t> Η ΕΜΔΥΔΑΣ Αττικής στα πλαίσια των διεκδικήσεών της, λόγω της εφαρμογής του αντιασφαλιστικού Ν.4387/16, προκηρύσσει στάση εργασίας </w:t>
      </w:r>
      <w:r w:rsidRPr="00D364DD">
        <w:rPr>
          <w:rStyle w:val="Strong"/>
          <w:rFonts w:ascii="Arial" w:hAnsi="Arial" w:cs="Arial"/>
          <w:b w:val="0"/>
          <w:sz w:val="20"/>
          <w:szCs w:val="20"/>
        </w:rPr>
        <w:t>την Παρασκευή  23/2/2018 από την έναρξη του ωραρίου έως τις 12.00μ.μ.</w:t>
      </w:r>
    </w:p>
    <w:p w:rsidR="00387B3B" w:rsidRPr="00D364DD" w:rsidRDefault="00387B3B" w:rsidP="00387B3B">
      <w:pPr>
        <w:pStyle w:val="Heading2"/>
        <w:tabs>
          <w:tab w:val="left" w:pos="4500"/>
        </w:tabs>
        <w:rPr>
          <w:rFonts w:cs="Arial"/>
          <w:i/>
          <w:sz w:val="20"/>
        </w:rPr>
      </w:pPr>
      <w:r w:rsidRPr="00D364DD">
        <w:rPr>
          <w:rFonts w:cs="Arial"/>
          <w:sz w:val="20"/>
        </w:rPr>
        <w:t>Αν θέλουμε να σταματήσουμε αυτό το συνεχή κατήφορο, τη συνεχιζόμενη φτωχοποίησή μας, την</w:t>
      </w:r>
      <w:r w:rsidR="00D364DD" w:rsidRPr="00D364DD">
        <w:rPr>
          <w:rFonts w:cs="Arial"/>
          <w:sz w:val="20"/>
        </w:rPr>
        <w:t>…….</w:t>
      </w:r>
    </w:p>
    <w:p w:rsidR="00387B3B" w:rsidRPr="00D364DD" w:rsidRDefault="00387B3B" w:rsidP="00387B3B">
      <w:pPr>
        <w:pStyle w:val="Heading2"/>
        <w:tabs>
          <w:tab w:val="left" w:pos="4500"/>
        </w:tabs>
        <w:rPr>
          <w:rFonts w:cs="Arial"/>
          <w:i/>
          <w:sz w:val="20"/>
        </w:rPr>
      </w:pPr>
    </w:p>
    <w:p w:rsidR="00387B3B" w:rsidRPr="00D364DD" w:rsidRDefault="00387B3B" w:rsidP="00D364DD">
      <w:pPr>
        <w:pStyle w:val="ListParagraph"/>
        <w:numPr>
          <w:ilvl w:val="0"/>
          <w:numId w:val="7"/>
        </w:numPr>
        <w:tabs>
          <w:tab w:val="left" w:pos="5387"/>
        </w:tabs>
        <w:ind w:right="-1"/>
        <w:rPr>
          <w:rFonts w:ascii="Arial" w:hAnsi="Arial" w:cs="Arial"/>
          <w:color w:val="000000"/>
          <w:sz w:val="20"/>
          <w:szCs w:val="20"/>
        </w:rPr>
      </w:pPr>
      <w:r w:rsidRPr="00D364DD">
        <w:rPr>
          <w:rFonts w:ascii="Arial" w:hAnsi="Arial" w:cs="Arial"/>
          <w:sz w:val="20"/>
          <w:szCs w:val="20"/>
        </w:rPr>
        <w:t>Αθήνα, 28 Φεβρουαρίου 2018</w:t>
      </w:r>
      <w:r w:rsidR="00D364DD" w:rsidRPr="00D364DD">
        <w:rPr>
          <w:rFonts w:ascii="Arial" w:hAnsi="Arial" w:cs="Arial"/>
          <w:sz w:val="20"/>
          <w:szCs w:val="20"/>
        </w:rPr>
        <w:t xml:space="preserve">, Αρ. Πρωτ. : 4528, Προς: </w:t>
      </w:r>
      <w:r w:rsidR="00D364DD" w:rsidRPr="00D364DD">
        <w:rPr>
          <w:rFonts w:ascii="Arial" w:hAnsi="Arial" w:cs="Arial"/>
          <w:color w:val="000000"/>
          <w:sz w:val="20"/>
          <w:szCs w:val="20"/>
        </w:rPr>
        <w:t>Γ.Ν.Ν.Θ.Α. «Η ΣΩΤΗΡΙΑ»</w:t>
      </w:r>
    </w:p>
    <w:p w:rsidR="00387B3B" w:rsidRPr="00D364DD" w:rsidRDefault="00387B3B" w:rsidP="00387B3B">
      <w:pPr>
        <w:spacing w:line="360" w:lineRule="auto"/>
        <w:rPr>
          <w:rFonts w:ascii="Arial" w:hAnsi="Arial" w:cs="Arial"/>
          <w:sz w:val="20"/>
          <w:szCs w:val="20"/>
        </w:rPr>
      </w:pPr>
      <w:r w:rsidRPr="00D364DD">
        <w:rPr>
          <w:rFonts w:ascii="Arial" w:hAnsi="Arial" w:cs="Arial"/>
          <w:bCs/>
          <w:sz w:val="20"/>
          <w:szCs w:val="20"/>
        </w:rPr>
        <w:t>Θέμα: Αναγνώριση Προϋπηρεσίας σύμφωνα με το Π.Δ.69/2016</w:t>
      </w:r>
    </w:p>
    <w:p w:rsidR="00387B3B" w:rsidRPr="00D364DD" w:rsidRDefault="00387B3B" w:rsidP="00387B3B">
      <w:pPr>
        <w:pStyle w:val="BodyTextIndent"/>
        <w:spacing w:before="120"/>
        <w:ind w:left="0"/>
        <w:rPr>
          <w:rFonts w:ascii="Arial" w:hAnsi="Arial" w:cs="Arial"/>
        </w:rPr>
      </w:pPr>
      <w:r w:rsidRPr="00D364DD">
        <w:rPr>
          <w:rFonts w:ascii="Arial" w:hAnsi="Arial" w:cs="Arial"/>
          <w:bCs/>
        </w:rPr>
        <w:tab/>
        <w:t>Όπως ενημερωθήκαμε από συναδέλφους μέλη μας, εργαζόμενους του Νοσοκομείου</w:t>
      </w:r>
      <w:r w:rsidR="00D364DD" w:rsidRPr="00D364DD">
        <w:rPr>
          <w:rFonts w:ascii="Arial" w:hAnsi="Arial" w:cs="Arial"/>
          <w:bCs/>
        </w:rPr>
        <w:t>……..</w:t>
      </w:r>
    </w:p>
    <w:p w:rsidR="00387B3B" w:rsidRPr="00D364DD" w:rsidRDefault="00387B3B" w:rsidP="00D364DD">
      <w:pPr>
        <w:pStyle w:val="BodyTextIndent"/>
        <w:numPr>
          <w:ilvl w:val="0"/>
          <w:numId w:val="7"/>
        </w:numPr>
        <w:spacing w:before="120"/>
        <w:rPr>
          <w:rFonts w:ascii="Arial" w:hAnsi="Arial" w:cs="Arial"/>
        </w:rPr>
      </w:pPr>
      <w:r w:rsidRPr="00D364DD">
        <w:rPr>
          <w:rFonts w:ascii="Arial" w:hAnsi="Arial" w:cs="Arial"/>
        </w:rPr>
        <w:t>Αθήνα,16 Μαρτίου 2018</w:t>
      </w:r>
      <w:r w:rsidR="00D364DD" w:rsidRPr="00D364DD">
        <w:rPr>
          <w:rFonts w:ascii="Arial" w:hAnsi="Arial" w:cs="Arial"/>
        </w:rPr>
        <w:t xml:space="preserve">, Αρ. Πρωτ. :4529, Προς: α. </w:t>
      </w:r>
      <w:bookmarkStart w:id="1" w:name="yiv3464409169yui_3_16_0_ym19_1_151938107"/>
      <w:bookmarkEnd w:id="1"/>
      <w:r w:rsidR="00D364DD" w:rsidRPr="00D364DD">
        <w:rPr>
          <w:rFonts w:ascii="Arial" w:hAnsi="Arial" w:cs="Arial"/>
          <w:color w:val="000000"/>
        </w:rPr>
        <w:t>Γ.Ν.Ν.Θ.Α. «Η ΣΩΤΗΡΙΑ»</w:t>
      </w:r>
      <w:r w:rsidR="00D364DD" w:rsidRPr="00D364DD">
        <w:rPr>
          <w:rFonts w:ascii="Arial" w:hAnsi="Arial" w:cs="Arial"/>
        </w:rPr>
        <w:t xml:space="preserve"> </w:t>
      </w:r>
    </w:p>
    <w:p w:rsidR="00387B3B" w:rsidRPr="00D364DD" w:rsidRDefault="00387B3B" w:rsidP="00387B3B">
      <w:pPr>
        <w:spacing w:line="360" w:lineRule="auto"/>
        <w:rPr>
          <w:rFonts w:ascii="Arial" w:hAnsi="Arial" w:cs="Arial"/>
          <w:sz w:val="20"/>
          <w:szCs w:val="20"/>
        </w:rPr>
      </w:pPr>
      <w:r w:rsidRPr="00D364DD">
        <w:rPr>
          <w:rFonts w:ascii="Arial" w:hAnsi="Arial" w:cs="Arial"/>
          <w:bCs/>
          <w:sz w:val="20"/>
          <w:szCs w:val="20"/>
        </w:rPr>
        <w:t>Θέμα: Αναγνώριση Προϋπηρεσίας σύμφωνα με το Π.Δ.69/2016</w:t>
      </w:r>
    </w:p>
    <w:p w:rsidR="00387B3B" w:rsidRPr="00D364DD" w:rsidRDefault="00387B3B" w:rsidP="00387B3B">
      <w:pPr>
        <w:pStyle w:val="Heading2"/>
        <w:tabs>
          <w:tab w:val="left" w:pos="4500"/>
        </w:tabs>
        <w:rPr>
          <w:rFonts w:cs="Arial"/>
          <w:i/>
          <w:sz w:val="20"/>
        </w:rPr>
      </w:pPr>
      <w:r w:rsidRPr="00D364DD">
        <w:rPr>
          <w:rFonts w:cs="Arial"/>
          <w:sz w:val="20"/>
        </w:rPr>
        <w:lastRenderedPageBreak/>
        <w:tab/>
        <w:t xml:space="preserve">Κατόπιν του υπ’αρ. 5681/6-3-18 εγγράφου σας που αποστείλατε στα μέλη μας, </w:t>
      </w:r>
      <w:r w:rsidR="00D364DD" w:rsidRPr="00D364DD">
        <w:rPr>
          <w:rFonts w:cs="Arial"/>
          <w:sz w:val="20"/>
        </w:rPr>
        <w:t>……</w:t>
      </w:r>
      <w:r w:rsidRPr="00D364DD">
        <w:rPr>
          <w:rFonts w:cs="Arial"/>
          <w:sz w:val="20"/>
        </w:rPr>
        <w:t xml:space="preserve"> και </w:t>
      </w:r>
      <w:r w:rsidR="00D364DD" w:rsidRPr="00D364DD">
        <w:rPr>
          <w:rFonts w:cs="Arial"/>
          <w:sz w:val="20"/>
        </w:rPr>
        <w:t>……</w:t>
      </w:r>
      <w:r w:rsidRPr="00D364DD">
        <w:rPr>
          <w:rFonts w:cs="Arial"/>
          <w:sz w:val="20"/>
        </w:rPr>
        <w:t>, σας επαναλαμβάνουμε και τονίζουμε ότι σύμφωνα</w:t>
      </w:r>
      <w:r w:rsidR="00D364DD" w:rsidRPr="00D364DD">
        <w:rPr>
          <w:rFonts w:cs="Arial"/>
          <w:sz w:val="20"/>
        </w:rPr>
        <w:t>……..</w:t>
      </w:r>
    </w:p>
    <w:p w:rsidR="00387B3B" w:rsidRPr="00D364DD" w:rsidRDefault="00387B3B" w:rsidP="00387B3B">
      <w:pPr>
        <w:pStyle w:val="Heading2"/>
        <w:tabs>
          <w:tab w:val="left" w:pos="4500"/>
        </w:tabs>
        <w:rPr>
          <w:rFonts w:cs="Arial"/>
          <w:i/>
          <w:sz w:val="20"/>
        </w:rPr>
      </w:pPr>
    </w:p>
    <w:p w:rsidR="00387B3B" w:rsidRPr="00D364DD" w:rsidRDefault="00387B3B" w:rsidP="00EF6250">
      <w:pPr>
        <w:pStyle w:val="ListParagraph"/>
        <w:numPr>
          <w:ilvl w:val="0"/>
          <w:numId w:val="7"/>
        </w:numPr>
        <w:tabs>
          <w:tab w:val="left" w:pos="4600"/>
        </w:tabs>
        <w:ind w:right="-46"/>
        <w:rPr>
          <w:rFonts w:ascii="Arial" w:hAnsi="Arial" w:cs="Arial"/>
          <w:color w:val="FF0000"/>
          <w:sz w:val="20"/>
          <w:szCs w:val="20"/>
        </w:rPr>
      </w:pPr>
      <w:r w:rsidRPr="00EF6250">
        <w:rPr>
          <w:rFonts w:ascii="Arial" w:hAnsi="Arial" w:cs="Arial"/>
          <w:sz w:val="20"/>
          <w:szCs w:val="20"/>
        </w:rPr>
        <w:t>Αθήνα, 3 Ιουλίου 2018</w:t>
      </w:r>
      <w:r w:rsidR="00EF6250" w:rsidRPr="00EF6250">
        <w:rPr>
          <w:rFonts w:ascii="Arial" w:hAnsi="Arial" w:cs="Arial"/>
          <w:sz w:val="20"/>
          <w:szCs w:val="20"/>
        </w:rPr>
        <w:t xml:space="preserve">,  </w:t>
      </w:r>
      <w:r w:rsidR="00EF6250" w:rsidRPr="00EF6250">
        <w:rPr>
          <w:rFonts w:ascii="Arial" w:hAnsi="Arial" w:cs="Arial"/>
          <w:bCs/>
          <w:sz w:val="20"/>
          <w:szCs w:val="20"/>
        </w:rPr>
        <w:t>Αρ. Πρωτ. :4551</w:t>
      </w:r>
      <w:r w:rsidR="00EF6250" w:rsidRPr="00EF6250">
        <w:rPr>
          <w:rFonts w:ascii="Arial" w:hAnsi="Arial" w:cs="Arial"/>
          <w:sz w:val="20"/>
          <w:szCs w:val="20"/>
        </w:rPr>
        <w:t xml:space="preserve">, </w:t>
      </w:r>
      <w:r w:rsidR="00EF6250" w:rsidRPr="00EF6250">
        <w:rPr>
          <w:rFonts w:ascii="Arial" w:hAnsi="Arial" w:cs="Arial"/>
          <w:bCs/>
          <w:sz w:val="20"/>
          <w:szCs w:val="20"/>
        </w:rPr>
        <w:t xml:space="preserve">Προς </w:t>
      </w:r>
      <w:r w:rsidR="00EF6250" w:rsidRPr="00EF6250">
        <w:rPr>
          <w:rFonts w:ascii="Arial" w:hAnsi="Arial" w:cs="Arial"/>
          <w:sz w:val="20"/>
          <w:szCs w:val="20"/>
        </w:rPr>
        <w:t>Υπουργό Υποδομών και Μεταφορών,</w:t>
      </w:r>
      <w:r w:rsidR="00EF6250" w:rsidRPr="00EF6250">
        <w:rPr>
          <w:rFonts w:ascii="Arial" w:hAnsi="Arial" w:cs="Arial"/>
          <w:bCs/>
          <w:sz w:val="20"/>
          <w:szCs w:val="20"/>
        </w:rPr>
        <w:tab/>
      </w:r>
    </w:p>
    <w:p w:rsidR="00387B3B" w:rsidRPr="00D364DD" w:rsidRDefault="00387B3B" w:rsidP="00387B3B">
      <w:pPr>
        <w:pStyle w:val="Heading2"/>
        <w:tabs>
          <w:tab w:val="left" w:pos="4500"/>
        </w:tabs>
        <w:rPr>
          <w:rFonts w:cs="Arial"/>
          <w:sz w:val="20"/>
        </w:rPr>
      </w:pPr>
      <w:r w:rsidRPr="00D364DD">
        <w:rPr>
          <w:rFonts w:cs="Arial"/>
          <w:sz w:val="20"/>
        </w:rPr>
        <w:t>Θέμα :  Δυσλειτουργίες στην εφαρμογή του ΜηΜΕΔ</w:t>
      </w:r>
    </w:p>
    <w:p w:rsidR="00387B3B" w:rsidRPr="00F54394" w:rsidRDefault="00387B3B" w:rsidP="00F54394">
      <w:pPr>
        <w:pStyle w:val="ListParagraph"/>
        <w:numPr>
          <w:ilvl w:val="0"/>
          <w:numId w:val="7"/>
        </w:numPr>
        <w:rPr>
          <w:rFonts w:ascii="Arial" w:hAnsi="Arial" w:cs="Arial"/>
          <w:sz w:val="20"/>
          <w:szCs w:val="20"/>
        </w:rPr>
      </w:pPr>
      <w:r w:rsidRPr="00F54394">
        <w:rPr>
          <w:rFonts w:ascii="Arial" w:hAnsi="Arial" w:cs="Arial"/>
          <w:sz w:val="20"/>
          <w:szCs w:val="20"/>
        </w:rPr>
        <w:t>Αθήνα, 1 Ιουνίου 2017</w:t>
      </w:r>
      <w:r w:rsidR="00F54394" w:rsidRPr="00F54394">
        <w:rPr>
          <w:rFonts w:ascii="Arial" w:hAnsi="Arial" w:cs="Arial"/>
        </w:rPr>
        <w:t xml:space="preserve">, </w:t>
      </w:r>
      <w:r w:rsidR="00F54394" w:rsidRPr="00F54394">
        <w:rPr>
          <w:rFonts w:ascii="Arial" w:hAnsi="Arial" w:cs="Arial"/>
          <w:sz w:val="20"/>
          <w:szCs w:val="20"/>
        </w:rPr>
        <w:t>Αρ. Πρωτ. :4542</w:t>
      </w:r>
      <w:r w:rsidR="00F54394">
        <w:rPr>
          <w:rFonts w:ascii="Arial" w:hAnsi="Arial" w:cs="Arial"/>
          <w:sz w:val="20"/>
          <w:szCs w:val="20"/>
        </w:rPr>
        <w:t xml:space="preserve">, </w:t>
      </w:r>
      <w:r w:rsidR="00F54394" w:rsidRPr="00F54394">
        <w:rPr>
          <w:rFonts w:ascii="Arial" w:hAnsi="Arial" w:cs="Arial"/>
          <w:sz w:val="20"/>
          <w:szCs w:val="20"/>
        </w:rPr>
        <w:t>Προς : ΕΚΤΕΛΕΣΤΙΚΗ ΕΠΙΤΡΟΠΗ ΑΔΕΔΥ</w:t>
      </w:r>
    </w:p>
    <w:p w:rsidR="00387B3B" w:rsidRPr="00D364DD" w:rsidRDefault="00387B3B" w:rsidP="00387B3B">
      <w:pPr>
        <w:tabs>
          <w:tab w:val="left" w:pos="5387"/>
        </w:tabs>
        <w:ind w:right="-1"/>
        <w:contextualSpacing/>
        <w:jc w:val="both"/>
        <w:rPr>
          <w:rFonts w:ascii="Arial" w:hAnsi="Arial" w:cs="Arial"/>
          <w:bCs/>
          <w:sz w:val="20"/>
          <w:szCs w:val="20"/>
        </w:rPr>
      </w:pPr>
      <w:r w:rsidRPr="00D364DD">
        <w:rPr>
          <w:rFonts w:ascii="Arial" w:hAnsi="Arial" w:cs="Arial"/>
          <w:bCs/>
          <w:sz w:val="20"/>
          <w:szCs w:val="20"/>
        </w:rPr>
        <w:t>ΘΕΜΑ: Αποκλεισμός συναδέλφου από τις κρίσεις Γενικών Διευθυντών του ΥΠΕΝ</w:t>
      </w:r>
    </w:p>
    <w:p w:rsidR="00387B3B" w:rsidRPr="00D364DD" w:rsidRDefault="00387B3B" w:rsidP="00387B3B">
      <w:pPr>
        <w:pStyle w:val="Heading2"/>
        <w:tabs>
          <w:tab w:val="left" w:pos="4500"/>
        </w:tabs>
        <w:rPr>
          <w:rFonts w:cs="Arial"/>
          <w:i/>
          <w:sz w:val="20"/>
        </w:rPr>
      </w:pPr>
      <w:r w:rsidRPr="00D364DD">
        <w:rPr>
          <w:rFonts w:cs="Arial"/>
          <w:sz w:val="20"/>
        </w:rPr>
        <w:t>Κατόπιν των πρόσφατων αποτελεσμάτων του ΑΣΕΠ (24-05-18) για τις θέσεις των Γενικών Διευθυντών στο Υπουργείο Περιβάλλοντος και Ενέργειας, διαπιστώσαμε ότι το μέλος</w:t>
      </w:r>
      <w:r w:rsidR="00F54394">
        <w:rPr>
          <w:rFonts w:cs="Arial"/>
          <w:sz w:val="20"/>
        </w:rPr>
        <w:t>…..</w:t>
      </w:r>
    </w:p>
    <w:p w:rsidR="00F54394" w:rsidRPr="00F54394" w:rsidRDefault="00387B3B" w:rsidP="00F54394">
      <w:pPr>
        <w:pStyle w:val="ListParagraph"/>
        <w:numPr>
          <w:ilvl w:val="0"/>
          <w:numId w:val="7"/>
        </w:numPr>
        <w:rPr>
          <w:rFonts w:ascii="Arial" w:hAnsi="Arial" w:cs="Arial"/>
          <w:sz w:val="20"/>
          <w:szCs w:val="20"/>
        </w:rPr>
      </w:pPr>
      <w:r w:rsidRPr="00F54394">
        <w:rPr>
          <w:rFonts w:ascii="Arial" w:hAnsi="Arial" w:cs="Arial"/>
          <w:sz w:val="20"/>
          <w:szCs w:val="20"/>
        </w:rPr>
        <w:t>Αθήνα, 13 Ιουνίου 2018</w:t>
      </w:r>
      <w:r w:rsidR="00F54394" w:rsidRPr="00F54394">
        <w:rPr>
          <w:rFonts w:ascii="Arial" w:hAnsi="Arial" w:cs="Arial"/>
          <w:sz w:val="20"/>
          <w:szCs w:val="20"/>
        </w:rPr>
        <w:t>, Αρ.Πρωτ.:4547, Προς: Συντονιστή Αποκεντρωμένης Διοίκησης Αττικής</w:t>
      </w:r>
    </w:p>
    <w:p w:rsidR="00387B3B" w:rsidRPr="00D364DD" w:rsidRDefault="00387B3B" w:rsidP="00387B3B">
      <w:pPr>
        <w:spacing w:line="360" w:lineRule="auto"/>
        <w:ind w:left="1440" w:hanging="1440"/>
        <w:rPr>
          <w:rFonts w:ascii="Arial" w:hAnsi="Arial" w:cs="Arial"/>
          <w:sz w:val="20"/>
          <w:szCs w:val="20"/>
        </w:rPr>
      </w:pPr>
      <w:r w:rsidRPr="00D364DD">
        <w:rPr>
          <w:rFonts w:ascii="Arial" w:hAnsi="Arial" w:cs="Arial"/>
          <w:sz w:val="20"/>
          <w:szCs w:val="20"/>
        </w:rPr>
        <w:t>ΘΕΜΑ :</w:t>
      </w:r>
      <w:r w:rsidRPr="00D364DD">
        <w:rPr>
          <w:rFonts w:ascii="Arial" w:hAnsi="Arial" w:cs="Arial"/>
          <w:sz w:val="20"/>
          <w:szCs w:val="20"/>
        </w:rPr>
        <w:tab/>
        <w:t>«Ανεπίτρεπτη και μη νόμιμη παρέμβαση της κ. Δημάρχου Ζωγράφου σε απόφαση του Γ’ Υπηρεσιακού Συμβουλίου ΟΤΑ Ν.Α.»</w:t>
      </w:r>
    </w:p>
    <w:p w:rsidR="00387B3B" w:rsidRPr="00F54394" w:rsidRDefault="00387B3B" w:rsidP="00F54394">
      <w:pPr>
        <w:pStyle w:val="ListParagraph"/>
        <w:numPr>
          <w:ilvl w:val="0"/>
          <w:numId w:val="7"/>
        </w:numPr>
        <w:rPr>
          <w:rFonts w:ascii="Arial" w:hAnsi="Arial" w:cs="Arial"/>
          <w:sz w:val="20"/>
          <w:szCs w:val="20"/>
        </w:rPr>
      </w:pPr>
      <w:r w:rsidRPr="00F54394">
        <w:rPr>
          <w:rFonts w:ascii="Arial" w:hAnsi="Arial" w:cs="Arial"/>
          <w:sz w:val="20"/>
          <w:szCs w:val="20"/>
        </w:rPr>
        <w:t>Αθήνα, 18 Ιουνίου 2018</w:t>
      </w:r>
      <w:r w:rsidR="00F54394" w:rsidRPr="00F54394">
        <w:rPr>
          <w:rFonts w:ascii="Arial" w:hAnsi="Arial" w:cs="Arial"/>
          <w:sz w:val="20"/>
          <w:szCs w:val="20"/>
        </w:rPr>
        <w:t>, Αρ. Πρωτ. :4548</w:t>
      </w:r>
    </w:p>
    <w:p w:rsidR="00387B3B" w:rsidRPr="00D364DD" w:rsidRDefault="00387B3B" w:rsidP="00387B3B">
      <w:pPr>
        <w:tabs>
          <w:tab w:val="left" w:pos="5387"/>
          <w:tab w:val="left" w:pos="5812"/>
          <w:tab w:val="left" w:pos="7655"/>
        </w:tabs>
        <w:ind w:left="4536" w:right="-1" w:hanging="4536"/>
        <w:jc w:val="center"/>
        <w:rPr>
          <w:rFonts w:ascii="Arial" w:hAnsi="Arial" w:cs="Arial"/>
          <w:sz w:val="20"/>
          <w:szCs w:val="20"/>
        </w:rPr>
      </w:pPr>
      <w:r w:rsidRPr="00D364DD">
        <w:rPr>
          <w:rFonts w:ascii="Arial" w:hAnsi="Arial" w:cs="Arial"/>
          <w:sz w:val="20"/>
          <w:szCs w:val="20"/>
        </w:rPr>
        <w:t>Ανακοίνωση για την Απεργία – Αποχή από την αξιολόγηση</w:t>
      </w:r>
    </w:p>
    <w:p w:rsidR="00387B3B" w:rsidRPr="00D364DD" w:rsidRDefault="00387B3B" w:rsidP="00387B3B">
      <w:pPr>
        <w:pStyle w:val="BodyTextIndent"/>
        <w:spacing w:before="120"/>
        <w:ind w:left="0" w:firstLine="437"/>
        <w:jc w:val="both"/>
        <w:rPr>
          <w:rFonts w:ascii="Arial" w:hAnsi="Arial" w:cs="Arial"/>
        </w:rPr>
      </w:pPr>
      <w:r w:rsidRPr="00D364DD">
        <w:rPr>
          <w:rFonts w:ascii="Arial" w:hAnsi="Arial" w:cs="Arial"/>
        </w:rPr>
        <w:t xml:space="preserve">Η ΠΟ ΕΜΔΥΔΑΣ με την </w:t>
      </w:r>
      <w:hyperlink r:id="rId7" w:history="1">
        <w:r w:rsidRPr="00D364DD">
          <w:rPr>
            <w:rStyle w:val="Hyperlink"/>
            <w:rFonts w:ascii="Arial" w:hAnsi="Arial" w:cs="Arial"/>
          </w:rPr>
          <w:t>ανακοίνωση της (Αρ. Πρωτ.:  7394,  11/6/2018)</w:t>
        </w:r>
      </w:hyperlink>
      <w:r w:rsidRPr="00D364DD">
        <w:rPr>
          <w:rFonts w:ascii="Arial" w:hAnsi="Arial" w:cs="Arial"/>
        </w:rPr>
        <w:t xml:space="preserve"> και </w:t>
      </w:r>
      <w:hyperlink r:id="rId8" w:history="1">
        <w:r w:rsidRPr="00D364DD">
          <w:rPr>
            <w:rStyle w:val="Hyperlink"/>
            <w:rFonts w:ascii="Arial" w:hAnsi="Arial" w:cs="Arial"/>
          </w:rPr>
          <w:t>τα αιτήματα της</w:t>
        </w:r>
      </w:hyperlink>
      <w:r w:rsidRPr="00D364DD">
        <w:rPr>
          <w:rFonts w:ascii="Arial" w:hAnsi="Arial" w:cs="Arial"/>
        </w:rPr>
        <w:t xml:space="preserve"> συμμετέχει </w:t>
      </w:r>
      <w:hyperlink r:id="rId9" w:history="1">
        <w:r w:rsidRPr="00D364DD">
          <w:rPr>
            <w:rStyle w:val="Hyperlink"/>
            <w:rFonts w:ascii="Arial" w:hAnsi="Arial" w:cs="Arial"/>
          </w:rPr>
          <w:t>στην προκηρυχθείσα από την ΑΔΕΔΥ απεργία – αποχή από τις διαδικασίες της αξιολόγησης</w:t>
        </w:r>
      </w:hyperlink>
      <w:r w:rsidRPr="00D364DD">
        <w:rPr>
          <w:rFonts w:ascii="Arial" w:hAnsi="Arial" w:cs="Arial"/>
        </w:rPr>
        <w:t xml:space="preserve">, όπως εξειδικεύεται  με τα </w:t>
      </w:r>
      <w:hyperlink r:id="rId10" w:history="1">
        <w:r w:rsidRPr="00D364DD">
          <w:rPr>
            <w:rStyle w:val="Hyperlink"/>
            <w:rFonts w:ascii="Arial" w:hAnsi="Arial" w:cs="Arial"/>
          </w:rPr>
          <w:t>σχετικά εξώδικα</w:t>
        </w:r>
      </w:hyperlink>
      <w:r w:rsidRPr="00D364DD">
        <w:rPr>
          <w:rFonts w:ascii="Arial" w:hAnsi="Arial" w:cs="Arial"/>
        </w:rPr>
        <w:t>.</w:t>
      </w:r>
    </w:p>
    <w:p w:rsidR="00387B3B" w:rsidRPr="00D364DD" w:rsidRDefault="00387B3B" w:rsidP="00387B3B">
      <w:pPr>
        <w:rPr>
          <w:rFonts w:ascii="Arial" w:hAnsi="Arial" w:cs="Arial"/>
          <w:sz w:val="20"/>
          <w:szCs w:val="20"/>
        </w:rPr>
      </w:pPr>
      <w:r w:rsidRPr="00D364DD">
        <w:rPr>
          <w:rFonts w:ascii="Arial" w:hAnsi="Arial" w:cs="Arial"/>
          <w:sz w:val="20"/>
          <w:szCs w:val="20"/>
        </w:rPr>
        <w:t>Η ΕΜΔΥΔΑΣ Αττικής καλεί τους συναδέλφους διπλωματούχους μηχανικούς</w:t>
      </w:r>
      <w:r w:rsidR="00F54394">
        <w:rPr>
          <w:rFonts w:ascii="Arial" w:hAnsi="Arial" w:cs="Arial"/>
          <w:sz w:val="20"/>
          <w:szCs w:val="20"/>
        </w:rPr>
        <w:t>……..</w:t>
      </w:r>
    </w:p>
    <w:p w:rsidR="00F54394" w:rsidRPr="00F54394" w:rsidRDefault="00387B3B" w:rsidP="00F54394">
      <w:pPr>
        <w:pStyle w:val="ListParagraph"/>
        <w:numPr>
          <w:ilvl w:val="0"/>
          <w:numId w:val="7"/>
        </w:numPr>
        <w:rPr>
          <w:rFonts w:ascii="Arial" w:hAnsi="Arial" w:cs="Arial"/>
          <w:sz w:val="20"/>
          <w:szCs w:val="20"/>
          <w:u w:val="single"/>
        </w:rPr>
      </w:pPr>
      <w:r w:rsidRPr="00F54394">
        <w:rPr>
          <w:rFonts w:ascii="Arial" w:hAnsi="Arial" w:cs="Arial"/>
          <w:sz w:val="20"/>
          <w:szCs w:val="20"/>
        </w:rPr>
        <w:t>Αθήνα, 2 Ιουλίου2018</w:t>
      </w:r>
      <w:r w:rsidR="00F54394" w:rsidRPr="00F54394">
        <w:rPr>
          <w:rFonts w:ascii="Arial" w:hAnsi="Arial" w:cs="Arial"/>
          <w:sz w:val="20"/>
          <w:szCs w:val="20"/>
        </w:rPr>
        <w:t>, Αρ.Πρωτ.:4550</w:t>
      </w:r>
    </w:p>
    <w:p w:rsidR="00387B3B" w:rsidRPr="00D364DD" w:rsidRDefault="00387B3B" w:rsidP="00387B3B">
      <w:pPr>
        <w:jc w:val="center"/>
        <w:rPr>
          <w:rFonts w:ascii="Arial" w:hAnsi="Arial" w:cs="Arial"/>
          <w:sz w:val="20"/>
          <w:szCs w:val="20"/>
          <w:u w:val="single"/>
        </w:rPr>
      </w:pPr>
      <w:r w:rsidRPr="00D364DD">
        <w:rPr>
          <w:rFonts w:ascii="Arial" w:hAnsi="Arial" w:cs="Arial"/>
          <w:sz w:val="20"/>
          <w:szCs w:val="20"/>
          <w:u w:val="single"/>
        </w:rPr>
        <w:t>ΑΝΑΚΟΙΝΩΣΗ ΓΙΑ ΤΗΝ ΑΠΕΡΓΙΑ –ΑΠΟΧΗ ΑΠΟ ΤΗΝ ΑΞΙΟΛΟΓΗΣΗ</w:t>
      </w:r>
    </w:p>
    <w:p w:rsidR="00387B3B" w:rsidRPr="00D364DD" w:rsidRDefault="00387B3B" w:rsidP="00387B3B">
      <w:pPr>
        <w:jc w:val="center"/>
        <w:rPr>
          <w:rFonts w:ascii="Arial" w:hAnsi="Arial" w:cs="Arial"/>
          <w:sz w:val="20"/>
          <w:szCs w:val="20"/>
          <w:u w:val="single"/>
        </w:rPr>
      </w:pPr>
      <w:r w:rsidRPr="00D364DD">
        <w:rPr>
          <w:rFonts w:ascii="Arial" w:hAnsi="Arial" w:cs="Arial"/>
          <w:sz w:val="20"/>
          <w:szCs w:val="20"/>
          <w:u w:val="single"/>
        </w:rPr>
        <w:t>ΥΠΗΡΕΣΙΑΚΑ ΣΥΜΒΟΥΛΙΑ</w:t>
      </w:r>
    </w:p>
    <w:p w:rsidR="00387B3B" w:rsidRPr="00F765A8" w:rsidRDefault="00387B3B" w:rsidP="00387B3B">
      <w:pPr>
        <w:pStyle w:val="ListParagraph"/>
        <w:numPr>
          <w:ilvl w:val="0"/>
          <w:numId w:val="7"/>
        </w:numPr>
        <w:tabs>
          <w:tab w:val="left" w:pos="5387"/>
        </w:tabs>
        <w:ind w:right="-1"/>
        <w:jc w:val="both"/>
        <w:rPr>
          <w:rFonts w:ascii="Arial" w:hAnsi="Arial" w:cs="Arial"/>
          <w:sz w:val="20"/>
          <w:szCs w:val="20"/>
        </w:rPr>
      </w:pPr>
      <w:r w:rsidRPr="00F765A8">
        <w:rPr>
          <w:rFonts w:ascii="Arial" w:hAnsi="Arial" w:cs="Arial"/>
          <w:sz w:val="20"/>
          <w:szCs w:val="20"/>
        </w:rPr>
        <w:t>Αθήνα, 5 Ιουλίου 2018</w:t>
      </w:r>
      <w:r w:rsidR="00F54394" w:rsidRPr="00F765A8">
        <w:rPr>
          <w:rFonts w:ascii="Arial" w:hAnsi="Arial" w:cs="Arial"/>
        </w:rPr>
        <w:t xml:space="preserve">, </w:t>
      </w:r>
      <w:r w:rsidR="00F54394" w:rsidRPr="00F765A8">
        <w:rPr>
          <w:rFonts w:ascii="Arial" w:hAnsi="Arial" w:cs="Arial"/>
          <w:sz w:val="20"/>
          <w:szCs w:val="20"/>
        </w:rPr>
        <w:t>Αρ. Πρωτ. :4555, Προς : ΕΚΤΕΛΕΣΤΙΚΗ ΕΠΙΤΡΟΠΗ ΑΔΕΔΥ</w:t>
      </w:r>
    </w:p>
    <w:p w:rsidR="00387B3B" w:rsidRPr="00D364DD" w:rsidRDefault="00387B3B" w:rsidP="00387B3B">
      <w:pPr>
        <w:tabs>
          <w:tab w:val="left" w:pos="5387"/>
        </w:tabs>
        <w:ind w:right="-1"/>
        <w:contextualSpacing/>
        <w:jc w:val="both"/>
        <w:rPr>
          <w:rFonts w:ascii="Arial" w:hAnsi="Arial" w:cs="Arial"/>
          <w:bCs/>
          <w:sz w:val="20"/>
          <w:szCs w:val="20"/>
        </w:rPr>
      </w:pPr>
      <w:r w:rsidRPr="00D364DD">
        <w:rPr>
          <w:rFonts w:ascii="Arial" w:hAnsi="Arial" w:cs="Arial"/>
          <w:bCs/>
          <w:sz w:val="20"/>
          <w:szCs w:val="20"/>
        </w:rPr>
        <w:t>ΘΕΜΑ: Αποκλεισμός συναδέλφου από τις κρίσεις Γενικών Διευθυντών του ΥΠΠΟΑ</w:t>
      </w:r>
    </w:p>
    <w:p w:rsidR="00387B3B" w:rsidRPr="00F765A8" w:rsidRDefault="00387B3B" w:rsidP="00F765A8">
      <w:pPr>
        <w:pStyle w:val="Heading2"/>
        <w:numPr>
          <w:ilvl w:val="0"/>
          <w:numId w:val="7"/>
        </w:numPr>
        <w:tabs>
          <w:tab w:val="left" w:pos="4500"/>
        </w:tabs>
        <w:rPr>
          <w:rFonts w:cs="Arial"/>
          <w:i/>
          <w:sz w:val="20"/>
        </w:rPr>
      </w:pPr>
      <w:r w:rsidRPr="00D364DD">
        <w:rPr>
          <w:rFonts w:cs="Arial"/>
          <w:sz w:val="20"/>
        </w:rPr>
        <w:t>Αθήνα,7 Νοεμβρίου 2018</w:t>
      </w:r>
      <w:r w:rsidR="00F765A8">
        <w:rPr>
          <w:rFonts w:cs="Arial"/>
          <w:sz w:val="20"/>
        </w:rPr>
        <w:t xml:space="preserve">, </w:t>
      </w:r>
      <w:r w:rsidR="00F765A8" w:rsidRPr="00D364DD">
        <w:rPr>
          <w:rFonts w:cs="Arial"/>
          <w:sz w:val="20"/>
        </w:rPr>
        <w:t>Αρ. Πρωτ. : 4795</w:t>
      </w:r>
      <w:r w:rsidRPr="00F765A8">
        <w:rPr>
          <w:rFonts w:cs="Arial"/>
          <w:sz w:val="20"/>
        </w:rPr>
        <w:t xml:space="preserve"> </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ΘΕΜΑ: Υπηρετούντες Υπάλληλοι κλάδου Π.Ε. Μηχανικών</w:t>
      </w:r>
    </w:p>
    <w:p w:rsidR="00387B3B" w:rsidRPr="00D364DD" w:rsidRDefault="00387B3B" w:rsidP="00387B3B">
      <w:pPr>
        <w:rPr>
          <w:rFonts w:ascii="Arial" w:hAnsi="Arial" w:cs="Arial"/>
          <w:sz w:val="20"/>
          <w:szCs w:val="20"/>
        </w:rPr>
      </w:pPr>
      <w:r w:rsidRPr="00D364DD">
        <w:rPr>
          <w:rFonts w:ascii="Arial" w:hAnsi="Arial" w:cs="Arial"/>
          <w:sz w:val="20"/>
          <w:szCs w:val="20"/>
        </w:rPr>
        <w:t xml:space="preserve">Στα πλαίσια διεκδίκησης του συνδικαλιστικού μας φορέα που αφορά στη στελέχωση των Τεχνικών Υπηρεσιών του Δ. Αθηναίων από συναδέλφους ΠΕ Μηχανικούς, παρακαλούμε </w:t>
      </w:r>
      <w:r w:rsidR="00F765A8">
        <w:rPr>
          <w:rFonts w:ascii="Arial" w:hAnsi="Arial" w:cs="Arial"/>
          <w:sz w:val="20"/>
          <w:szCs w:val="20"/>
        </w:rPr>
        <w:t>όπως……..</w:t>
      </w:r>
    </w:p>
    <w:p w:rsidR="00387B3B" w:rsidRPr="00D364DD" w:rsidRDefault="00387B3B" w:rsidP="00387B3B">
      <w:pPr>
        <w:rPr>
          <w:rFonts w:ascii="Arial" w:hAnsi="Arial" w:cs="Arial"/>
          <w:sz w:val="20"/>
          <w:szCs w:val="20"/>
        </w:rPr>
      </w:pPr>
    </w:p>
    <w:p w:rsidR="00F765A8" w:rsidRPr="00F765A8" w:rsidRDefault="00387B3B" w:rsidP="00F765A8">
      <w:pPr>
        <w:pStyle w:val="ListParagraph"/>
        <w:numPr>
          <w:ilvl w:val="0"/>
          <w:numId w:val="7"/>
        </w:numPr>
        <w:rPr>
          <w:rFonts w:ascii="Arial" w:hAnsi="Arial" w:cs="Arial"/>
          <w:sz w:val="20"/>
          <w:szCs w:val="20"/>
        </w:rPr>
      </w:pPr>
      <w:r w:rsidRPr="00F765A8">
        <w:rPr>
          <w:rFonts w:ascii="Arial" w:hAnsi="Arial" w:cs="Arial"/>
          <w:sz w:val="20"/>
          <w:szCs w:val="20"/>
        </w:rPr>
        <w:t>Αθήνα, 12 Νοεμβρίου 2018</w:t>
      </w:r>
      <w:r w:rsidR="00F765A8" w:rsidRPr="00F765A8">
        <w:rPr>
          <w:rFonts w:ascii="Arial" w:hAnsi="Arial" w:cs="Arial"/>
          <w:sz w:val="20"/>
          <w:szCs w:val="20"/>
        </w:rPr>
        <w:t>, Αρ.Πρωτ.: 4798</w:t>
      </w:r>
    </w:p>
    <w:p w:rsidR="00387B3B" w:rsidRPr="00D364DD" w:rsidRDefault="00387B3B" w:rsidP="0078192E">
      <w:pPr>
        <w:jc w:val="center"/>
        <w:rPr>
          <w:rFonts w:ascii="Arial" w:hAnsi="Arial" w:cs="Arial"/>
          <w:sz w:val="20"/>
          <w:szCs w:val="20"/>
        </w:rPr>
      </w:pPr>
      <w:r w:rsidRPr="00D364DD">
        <w:rPr>
          <w:rFonts w:ascii="Arial" w:hAnsi="Arial" w:cs="Arial"/>
          <w:sz w:val="20"/>
          <w:szCs w:val="20"/>
        </w:rPr>
        <w:t>ΑΝΑΚΟΙΝΩΣΗ</w:t>
      </w:r>
    </w:p>
    <w:p w:rsidR="00387B3B" w:rsidRPr="00D364DD" w:rsidRDefault="00387B3B" w:rsidP="00387B3B">
      <w:pPr>
        <w:jc w:val="center"/>
        <w:rPr>
          <w:rFonts w:ascii="Arial" w:hAnsi="Arial" w:cs="Arial"/>
          <w:sz w:val="20"/>
          <w:szCs w:val="20"/>
        </w:rPr>
      </w:pPr>
      <w:r w:rsidRPr="00D364DD">
        <w:rPr>
          <w:rFonts w:ascii="Arial" w:hAnsi="Arial" w:cs="Arial"/>
          <w:sz w:val="20"/>
          <w:szCs w:val="20"/>
        </w:rPr>
        <w:t>ΟΧΙ ΣΤΗΝ ΚΑΤΑΣΤΡΟΦΗ ΤΟΥ ΜΗΤΡΟΠΟΛΙΤΙΚΟΥ ΠΑΡΚΟΥ ΓΟΥΔΗ &amp; ΤΟΥ ΥΜΗΤΤΟΥ</w:t>
      </w:r>
    </w:p>
    <w:p w:rsidR="00F765A8" w:rsidRPr="00F765A8" w:rsidRDefault="00387B3B" w:rsidP="00F765A8">
      <w:pPr>
        <w:pStyle w:val="ListParagraph"/>
        <w:numPr>
          <w:ilvl w:val="0"/>
          <w:numId w:val="7"/>
        </w:numPr>
        <w:rPr>
          <w:rFonts w:ascii="Arial" w:hAnsi="Arial" w:cs="Arial"/>
          <w:sz w:val="20"/>
          <w:szCs w:val="20"/>
        </w:rPr>
      </w:pPr>
      <w:r w:rsidRPr="00F765A8">
        <w:rPr>
          <w:rFonts w:ascii="Arial" w:hAnsi="Arial" w:cs="Arial"/>
          <w:sz w:val="20"/>
          <w:szCs w:val="20"/>
        </w:rPr>
        <w:t>Αθήνα, 12 Δεκεμβρίου 2018</w:t>
      </w:r>
      <w:r w:rsidR="00F765A8" w:rsidRPr="00F765A8">
        <w:rPr>
          <w:rFonts w:ascii="Arial" w:hAnsi="Arial" w:cs="Arial"/>
          <w:sz w:val="20"/>
          <w:szCs w:val="20"/>
        </w:rPr>
        <w:t>, Αρ.Πρωτ.:4806</w:t>
      </w:r>
    </w:p>
    <w:p w:rsidR="00387B3B" w:rsidRPr="00D364DD" w:rsidRDefault="00387B3B" w:rsidP="00387B3B">
      <w:pPr>
        <w:jc w:val="center"/>
        <w:rPr>
          <w:rFonts w:ascii="Arial" w:hAnsi="Arial" w:cs="Arial"/>
          <w:sz w:val="20"/>
          <w:szCs w:val="20"/>
        </w:rPr>
      </w:pPr>
      <w:r w:rsidRPr="00D364DD">
        <w:rPr>
          <w:rFonts w:ascii="Arial" w:hAnsi="Arial" w:cs="Arial"/>
          <w:sz w:val="20"/>
          <w:szCs w:val="20"/>
        </w:rPr>
        <w:t>ΑΝΑΚΟΙΝΩΣΗ</w:t>
      </w:r>
    </w:p>
    <w:p w:rsidR="00387B3B" w:rsidRPr="00D364DD" w:rsidRDefault="00387B3B" w:rsidP="00387B3B">
      <w:pPr>
        <w:spacing w:line="360" w:lineRule="auto"/>
        <w:rPr>
          <w:rFonts w:ascii="Arial" w:hAnsi="Arial" w:cs="Arial"/>
          <w:sz w:val="20"/>
          <w:szCs w:val="20"/>
        </w:rPr>
      </w:pPr>
      <w:r w:rsidRPr="00D364DD">
        <w:rPr>
          <w:rFonts w:ascii="Arial" w:hAnsi="Arial" w:cs="Arial"/>
          <w:sz w:val="20"/>
          <w:szCs w:val="20"/>
        </w:rPr>
        <w:t>Συνάδελφοι,</w:t>
      </w:r>
    </w:p>
    <w:p w:rsidR="00387B3B" w:rsidRPr="00D364DD" w:rsidRDefault="00387B3B" w:rsidP="00387B3B">
      <w:pPr>
        <w:pStyle w:val="Heading2"/>
        <w:tabs>
          <w:tab w:val="left" w:pos="4700"/>
        </w:tabs>
        <w:rPr>
          <w:rFonts w:cs="Arial"/>
          <w:i/>
          <w:sz w:val="20"/>
        </w:rPr>
      </w:pPr>
      <w:r w:rsidRPr="00D364DD">
        <w:rPr>
          <w:rFonts w:cs="Arial"/>
          <w:sz w:val="20"/>
        </w:rPr>
        <w:t>Σε συνέχεια της υπ’αρ. 4802/13-11-2018 ανακοίνωσης – πρόσκλησης μας σας ενημερώνουμε ότι ο Υπουργός Περιβάλλοντος &amp; Ενέργειας κ. Σταθάκης καθόρισε εκ νέου συνάντηση με το προεδρείο της ΠΟ ΕΜΔΥΔΑΣ, την Τρίτη 18 Δεκεμβρίου 2018 το απόγευμα, με θέμα τα</w:t>
      </w:r>
      <w:r w:rsidR="00F765A8">
        <w:rPr>
          <w:rFonts w:cs="Arial"/>
          <w:sz w:val="20"/>
        </w:rPr>
        <w:t>………….</w:t>
      </w:r>
    </w:p>
    <w:p w:rsidR="00387B3B" w:rsidRPr="00F765A8" w:rsidRDefault="00387B3B" w:rsidP="00F765A8">
      <w:pPr>
        <w:pStyle w:val="ListParagraph"/>
        <w:numPr>
          <w:ilvl w:val="0"/>
          <w:numId w:val="7"/>
        </w:numPr>
        <w:rPr>
          <w:rFonts w:ascii="Arial" w:hAnsi="Arial" w:cs="Arial"/>
          <w:sz w:val="20"/>
          <w:szCs w:val="20"/>
        </w:rPr>
      </w:pPr>
      <w:r w:rsidRPr="00F765A8">
        <w:rPr>
          <w:rFonts w:ascii="Arial" w:hAnsi="Arial" w:cs="Arial"/>
          <w:sz w:val="20"/>
          <w:szCs w:val="20"/>
        </w:rPr>
        <w:t>Αθήνα, 1 Ιουνίου 2018</w:t>
      </w:r>
      <w:r w:rsidR="00F765A8" w:rsidRPr="00F765A8">
        <w:rPr>
          <w:rFonts w:ascii="Arial" w:hAnsi="Arial" w:cs="Arial"/>
          <w:sz w:val="20"/>
          <w:szCs w:val="20"/>
        </w:rPr>
        <w:t xml:space="preserve">, Αρ.Πρωτ.:4543, Προς: 1. ΥΔΟΜ ΔΗΜΟΥ ΑΜΑΡΟΥΣΙΟΥ </w:t>
      </w:r>
    </w:p>
    <w:p w:rsidR="00387B3B" w:rsidRPr="00D364DD" w:rsidRDefault="00387B3B" w:rsidP="00387B3B">
      <w:pPr>
        <w:rPr>
          <w:rFonts w:ascii="Arial" w:hAnsi="Arial" w:cs="Arial"/>
          <w:bCs/>
          <w:sz w:val="20"/>
          <w:szCs w:val="20"/>
        </w:rPr>
      </w:pPr>
      <w:r w:rsidRPr="00D364DD">
        <w:rPr>
          <w:rFonts w:ascii="Arial" w:hAnsi="Arial" w:cs="Arial"/>
          <w:bCs/>
          <w:sz w:val="20"/>
          <w:szCs w:val="20"/>
        </w:rPr>
        <w:t>Κατόπιν πολλών παραπόνων των μελών μας που οι Υπηρεσίες τους μεταφέρθηκαν πρόσφατα σε κτήριο επί της οδού Κηφισίας 37-39 στο Μαρούσι - ως σκιαγραφείτε με κίτρινο χρώμα στη συνημμένη αεροφωτογραφία (συν.1) - παρακαλούμε όπως προβείτε σε επιτόπιους έλεγχους προκειμένου</w:t>
      </w:r>
      <w:r w:rsidR="00F765A8">
        <w:rPr>
          <w:rFonts w:ascii="Arial" w:hAnsi="Arial" w:cs="Arial"/>
          <w:bCs/>
          <w:sz w:val="20"/>
          <w:szCs w:val="20"/>
        </w:rPr>
        <w:t>……</w:t>
      </w:r>
    </w:p>
    <w:p w:rsidR="00387B3B" w:rsidRPr="00F765A8" w:rsidRDefault="00387B3B" w:rsidP="00F765A8">
      <w:pPr>
        <w:pStyle w:val="ListParagraph"/>
        <w:numPr>
          <w:ilvl w:val="0"/>
          <w:numId w:val="7"/>
        </w:numPr>
        <w:rPr>
          <w:rFonts w:ascii="Arial" w:hAnsi="Arial" w:cs="Arial"/>
          <w:sz w:val="20"/>
          <w:szCs w:val="20"/>
        </w:rPr>
      </w:pPr>
      <w:r w:rsidRPr="00F765A8">
        <w:rPr>
          <w:rFonts w:ascii="Arial" w:hAnsi="Arial" w:cs="Arial"/>
          <w:sz w:val="20"/>
          <w:szCs w:val="20"/>
        </w:rPr>
        <w:t>Αθήνα, 1 Ιουνίου 2018</w:t>
      </w:r>
      <w:r w:rsidR="00F765A8" w:rsidRPr="00F765A8">
        <w:rPr>
          <w:rFonts w:ascii="Arial" w:hAnsi="Arial" w:cs="Arial"/>
          <w:sz w:val="20"/>
          <w:szCs w:val="20"/>
        </w:rPr>
        <w:t xml:space="preserve">, Αρ.Πρωτ.:4544 </w:t>
      </w:r>
    </w:p>
    <w:p w:rsidR="00387B3B" w:rsidRPr="00D364DD" w:rsidRDefault="00387B3B" w:rsidP="00387B3B">
      <w:pPr>
        <w:ind w:left="4320"/>
        <w:rPr>
          <w:rFonts w:ascii="Arial" w:hAnsi="Arial" w:cs="Arial"/>
          <w:sz w:val="20"/>
          <w:szCs w:val="20"/>
          <w:u w:val="single"/>
        </w:rPr>
      </w:pPr>
      <w:r w:rsidRPr="00D364DD">
        <w:rPr>
          <w:rFonts w:ascii="Arial" w:hAnsi="Arial" w:cs="Arial"/>
          <w:sz w:val="20"/>
          <w:szCs w:val="20"/>
          <w:u w:val="single"/>
        </w:rPr>
        <w:t>ΑΝΑΚΟΙΝΩΣΗ</w:t>
      </w:r>
    </w:p>
    <w:p w:rsidR="00387B3B" w:rsidRPr="00D364DD" w:rsidRDefault="00387B3B" w:rsidP="00387B3B">
      <w:pPr>
        <w:pStyle w:val="Heading2"/>
        <w:tabs>
          <w:tab w:val="left" w:pos="4500"/>
        </w:tabs>
        <w:rPr>
          <w:rFonts w:cs="Arial"/>
          <w:i/>
          <w:sz w:val="20"/>
        </w:rPr>
      </w:pPr>
      <w:r w:rsidRPr="00D364DD">
        <w:rPr>
          <w:rFonts w:cs="Arial"/>
          <w:sz w:val="20"/>
        </w:rPr>
        <w:t xml:space="preserve">Σε συνέχεια του υπ’ αρ. 4534/2018 εγγράφου μας που αφορά τη μεταφορά Υπηρεσιών του ΥΠΥΜΕ στη Λεωφόρο Κηφισίας 37-39 στο Μαρούσι, ως ΕΜΔΥΔΑΣ Αττικής αποστείλαμε το επισυναπτόμενο έγγραφο προς όλους </w:t>
      </w:r>
      <w:r w:rsidR="00F765A8">
        <w:rPr>
          <w:rFonts w:cs="Arial"/>
          <w:sz w:val="20"/>
        </w:rPr>
        <w:t>τους………..</w:t>
      </w:r>
    </w:p>
    <w:p w:rsidR="00F765A8" w:rsidRPr="00511162" w:rsidRDefault="00387B3B" w:rsidP="00511162">
      <w:pPr>
        <w:pStyle w:val="ListParagraph"/>
        <w:numPr>
          <w:ilvl w:val="0"/>
          <w:numId w:val="7"/>
        </w:numPr>
        <w:tabs>
          <w:tab w:val="left" w:pos="4600"/>
        </w:tabs>
        <w:ind w:right="-46"/>
        <w:rPr>
          <w:rFonts w:ascii="Arial" w:hAnsi="Arial" w:cs="Arial"/>
          <w:sz w:val="20"/>
          <w:szCs w:val="20"/>
        </w:rPr>
      </w:pPr>
      <w:r w:rsidRPr="00511162">
        <w:rPr>
          <w:rFonts w:ascii="Arial" w:hAnsi="Arial" w:cs="Arial"/>
          <w:sz w:val="20"/>
          <w:szCs w:val="20"/>
        </w:rPr>
        <w:t>Αθήνα, 18 Ιουνίου 2018</w:t>
      </w:r>
      <w:r w:rsidR="00F765A8" w:rsidRPr="00511162">
        <w:rPr>
          <w:rFonts w:cs="Arial"/>
          <w:sz w:val="20"/>
        </w:rPr>
        <w:t>,</w:t>
      </w:r>
      <w:r w:rsidR="00F765A8" w:rsidRPr="00511162">
        <w:rPr>
          <w:rFonts w:cs="Arial"/>
          <w:bCs/>
          <w:sz w:val="20"/>
        </w:rPr>
        <w:t xml:space="preserve"> </w:t>
      </w:r>
      <w:r w:rsidR="00F765A8" w:rsidRPr="00511162">
        <w:rPr>
          <w:rFonts w:ascii="Arial" w:hAnsi="Arial" w:cs="Arial"/>
          <w:bCs/>
          <w:sz w:val="20"/>
          <w:szCs w:val="20"/>
        </w:rPr>
        <w:t>Αρ. Πρωτ. :4551</w:t>
      </w:r>
      <w:r w:rsidR="00F765A8" w:rsidRPr="00511162">
        <w:rPr>
          <w:rFonts w:cs="Arial"/>
          <w:bCs/>
          <w:sz w:val="20"/>
        </w:rPr>
        <w:t xml:space="preserve">, </w:t>
      </w:r>
      <w:r w:rsidR="00511162" w:rsidRPr="00511162">
        <w:rPr>
          <w:rFonts w:ascii="Arial" w:hAnsi="Arial" w:cs="Arial"/>
          <w:bCs/>
          <w:sz w:val="20"/>
          <w:szCs w:val="20"/>
        </w:rPr>
        <w:t>Προς</w:t>
      </w:r>
      <w:r w:rsidR="00F765A8" w:rsidRPr="00511162">
        <w:rPr>
          <w:rFonts w:ascii="Arial" w:hAnsi="Arial" w:cs="Arial"/>
          <w:sz w:val="20"/>
          <w:szCs w:val="20"/>
        </w:rPr>
        <w:t xml:space="preserve"> Υπουργό Υποδομών και Μεταφορών,</w:t>
      </w:r>
    </w:p>
    <w:p w:rsidR="00387B3B" w:rsidRPr="00D364DD" w:rsidRDefault="00F765A8" w:rsidP="00387B3B">
      <w:pPr>
        <w:pStyle w:val="Heading2"/>
        <w:tabs>
          <w:tab w:val="left" w:pos="4500"/>
        </w:tabs>
        <w:rPr>
          <w:rFonts w:cs="Arial"/>
          <w:i/>
          <w:sz w:val="20"/>
        </w:rPr>
      </w:pPr>
      <w:r>
        <w:rPr>
          <w:rFonts w:cs="Arial"/>
          <w:bCs/>
          <w:sz w:val="20"/>
        </w:rPr>
        <w:lastRenderedPageBreak/>
        <w:t xml:space="preserve"> </w:t>
      </w:r>
      <w:r>
        <w:rPr>
          <w:rFonts w:cs="Arial"/>
          <w:sz w:val="20"/>
        </w:rPr>
        <w:t xml:space="preserve"> </w:t>
      </w:r>
    </w:p>
    <w:p w:rsidR="00387B3B" w:rsidRPr="00D364DD" w:rsidRDefault="00387B3B" w:rsidP="00387B3B">
      <w:pPr>
        <w:pStyle w:val="Heading2"/>
        <w:tabs>
          <w:tab w:val="left" w:pos="4500"/>
        </w:tabs>
        <w:rPr>
          <w:rFonts w:cs="Arial"/>
          <w:sz w:val="20"/>
        </w:rPr>
      </w:pPr>
      <w:r w:rsidRPr="00D364DD">
        <w:rPr>
          <w:rFonts w:cs="Arial"/>
          <w:sz w:val="20"/>
        </w:rPr>
        <w:t>Θέμα :  Δυσλειτουργίες στην εφαρμογή του ΜηΜΕΔ</w:t>
      </w:r>
    </w:p>
    <w:p w:rsidR="00387B3B" w:rsidRPr="00511162" w:rsidRDefault="00387B3B" w:rsidP="00511162">
      <w:pPr>
        <w:pStyle w:val="ListParagraph"/>
        <w:numPr>
          <w:ilvl w:val="0"/>
          <w:numId w:val="7"/>
        </w:numPr>
        <w:rPr>
          <w:rFonts w:ascii="Arial" w:hAnsi="Arial" w:cs="Arial"/>
          <w:sz w:val="20"/>
          <w:szCs w:val="20"/>
        </w:rPr>
      </w:pPr>
      <w:r w:rsidRPr="00511162">
        <w:rPr>
          <w:rFonts w:ascii="Arial" w:hAnsi="Arial" w:cs="Arial"/>
          <w:sz w:val="20"/>
          <w:szCs w:val="20"/>
        </w:rPr>
        <w:t>Αθήνα, 5 Ιουλίου 2018</w:t>
      </w:r>
      <w:r w:rsidR="00511162" w:rsidRPr="00511162">
        <w:rPr>
          <w:rFonts w:ascii="Arial" w:hAnsi="Arial" w:cs="Arial"/>
          <w:sz w:val="20"/>
          <w:szCs w:val="20"/>
        </w:rPr>
        <w:t xml:space="preserve">, </w:t>
      </w:r>
      <w:r w:rsidR="00511162" w:rsidRPr="00511162">
        <w:rPr>
          <w:rFonts w:ascii="Arial" w:hAnsi="Arial" w:cs="Arial"/>
          <w:bCs/>
          <w:sz w:val="20"/>
          <w:szCs w:val="20"/>
        </w:rPr>
        <w:t xml:space="preserve">Αρ. Πρωτ. : 4556, </w:t>
      </w:r>
      <w:r w:rsidR="00511162" w:rsidRPr="00511162">
        <w:rPr>
          <w:rFonts w:ascii="Arial" w:hAnsi="Arial" w:cs="Arial"/>
          <w:sz w:val="20"/>
          <w:szCs w:val="20"/>
        </w:rPr>
        <w:t>Προς : 1. Περιφερειάρχη Αττικής</w:t>
      </w:r>
    </w:p>
    <w:p w:rsidR="00387B3B" w:rsidRPr="00D364DD" w:rsidRDefault="00387B3B" w:rsidP="00387B3B">
      <w:pPr>
        <w:ind w:left="2880" w:firstLine="720"/>
        <w:jc w:val="center"/>
        <w:rPr>
          <w:rFonts w:ascii="Arial" w:hAnsi="Arial" w:cs="Arial"/>
          <w:sz w:val="20"/>
          <w:szCs w:val="20"/>
        </w:rPr>
      </w:pPr>
    </w:p>
    <w:p w:rsidR="00387B3B" w:rsidRPr="00D364DD" w:rsidRDefault="00387B3B" w:rsidP="00387B3B">
      <w:pPr>
        <w:spacing w:line="360" w:lineRule="auto"/>
        <w:jc w:val="both"/>
        <w:rPr>
          <w:rFonts w:ascii="Arial" w:hAnsi="Arial" w:cs="Arial"/>
          <w:noProof/>
          <w:sz w:val="20"/>
          <w:szCs w:val="20"/>
        </w:rPr>
      </w:pPr>
      <w:r w:rsidRPr="00D364DD">
        <w:rPr>
          <w:rFonts w:ascii="Arial" w:hAnsi="Arial" w:cs="Arial"/>
          <w:noProof/>
          <w:sz w:val="20"/>
          <w:szCs w:val="20"/>
        </w:rPr>
        <w:t>ΘΕΜΑ: Οργανισμός Περιφέρειας Αττικής</w:t>
      </w:r>
    </w:p>
    <w:p w:rsidR="00387B3B" w:rsidRPr="00D364DD" w:rsidRDefault="00387B3B" w:rsidP="00387B3B">
      <w:pPr>
        <w:jc w:val="both"/>
        <w:rPr>
          <w:rFonts w:ascii="Arial" w:hAnsi="Arial" w:cs="Arial"/>
          <w:noProof/>
          <w:sz w:val="20"/>
          <w:szCs w:val="20"/>
        </w:rPr>
      </w:pPr>
      <w:r w:rsidRPr="00D364DD">
        <w:rPr>
          <w:rFonts w:ascii="Arial" w:hAnsi="Arial" w:cs="Arial"/>
          <w:noProof/>
          <w:sz w:val="20"/>
          <w:szCs w:val="20"/>
        </w:rPr>
        <w:t xml:space="preserve">ΣΧΕΤΙΚΑ: </w:t>
      </w:r>
    </w:p>
    <w:p w:rsidR="00387B3B" w:rsidRPr="00D364DD" w:rsidRDefault="00387B3B" w:rsidP="00387B3B">
      <w:pPr>
        <w:jc w:val="both"/>
        <w:rPr>
          <w:rFonts w:ascii="Arial" w:hAnsi="Arial" w:cs="Arial"/>
          <w:noProof/>
          <w:sz w:val="20"/>
          <w:szCs w:val="20"/>
        </w:rPr>
      </w:pPr>
      <w:r w:rsidRPr="00D364DD">
        <w:rPr>
          <w:rFonts w:ascii="Arial" w:hAnsi="Arial" w:cs="Arial"/>
          <w:noProof/>
          <w:sz w:val="20"/>
          <w:szCs w:val="20"/>
        </w:rPr>
        <w:t>1. Η υπ’ αριθ. πρωτ. 7390/04-06-2018 επιστολή μας</w:t>
      </w:r>
    </w:p>
    <w:p w:rsidR="00387B3B" w:rsidRPr="00D364DD" w:rsidRDefault="00387B3B" w:rsidP="00387B3B">
      <w:pPr>
        <w:jc w:val="both"/>
        <w:rPr>
          <w:rFonts w:ascii="Arial" w:hAnsi="Arial" w:cs="Arial"/>
          <w:noProof/>
          <w:sz w:val="20"/>
          <w:szCs w:val="20"/>
        </w:rPr>
      </w:pPr>
      <w:r w:rsidRPr="00D364DD">
        <w:rPr>
          <w:rFonts w:ascii="Arial" w:hAnsi="Arial" w:cs="Arial"/>
          <w:noProof/>
          <w:sz w:val="20"/>
          <w:szCs w:val="20"/>
        </w:rPr>
        <w:t>2. Η υπ’ αριθ. πρωτ. 26109/05-06-2018 εγκύκλιος του Υπουργού Εσωτερικών</w:t>
      </w:r>
    </w:p>
    <w:p w:rsidR="00387B3B" w:rsidRPr="00D364DD" w:rsidRDefault="00387B3B" w:rsidP="00387B3B">
      <w:pPr>
        <w:jc w:val="both"/>
        <w:rPr>
          <w:rFonts w:ascii="Arial" w:hAnsi="Arial" w:cs="Arial"/>
          <w:noProof/>
          <w:sz w:val="20"/>
          <w:szCs w:val="20"/>
        </w:rPr>
      </w:pPr>
      <w:r w:rsidRPr="00D364DD">
        <w:rPr>
          <w:rFonts w:ascii="Arial" w:hAnsi="Arial" w:cs="Arial"/>
          <w:noProof/>
          <w:sz w:val="20"/>
          <w:szCs w:val="20"/>
        </w:rPr>
        <w:t>3. Το υπ’ αριθ. πρωτ.121499/20-06-2018 έγγραφό σας.</w:t>
      </w:r>
    </w:p>
    <w:p w:rsidR="00387B3B" w:rsidRPr="00D364DD" w:rsidRDefault="00387B3B" w:rsidP="00387B3B">
      <w:pPr>
        <w:jc w:val="both"/>
        <w:rPr>
          <w:rFonts w:ascii="Arial" w:hAnsi="Arial" w:cs="Arial"/>
          <w:noProof/>
          <w:sz w:val="20"/>
          <w:szCs w:val="20"/>
        </w:rPr>
      </w:pPr>
    </w:p>
    <w:p w:rsidR="00387B3B" w:rsidRPr="00D364DD" w:rsidRDefault="00387B3B" w:rsidP="00387B3B">
      <w:pPr>
        <w:spacing w:line="360" w:lineRule="auto"/>
        <w:jc w:val="center"/>
        <w:rPr>
          <w:rFonts w:ascii="Arial" w:hAnsi="Arial" w:cs="Arial"/>
          <w:noProof/>
          <w:sz w:val="20"/>
          <w:szCs w:val="20"/>
          <w:u w:val="single"/>
        </w:rPr>
      </w:pPr>
      <w:r w:rsidRPr="00D364DD">
        <w:rPr>
          <w:rFonts w:ascii="Arial" w:hAnsi="Arial" w:cs="Arial"/>
          <w:noProof/>
          <w:sz w:val="20"/>
          <w:szCs w:val="20"/>
          <w:u w:val="single"/>
        </w:rPr>
        <w:t>ΑΝΑΦΟΡΑ – ΑΙΤΗΣΗ ΘΕΡΑΠΕΙΑΣ</w:t>
      </w:r>
    </w:p>
    <w:p w:rsidR="00387B3B" w:rsidRPr="00D364DD" w:rsidRDefault="00387B3B" w:rsidP="00387B3B">
      <w:pPr>
        <w:spacing w:line="360" w:lineRule="auto"/>
        <w:jc w:val="both"/>
        <w:rPr>
          <w:rFonts w:ascii="Arial" w:hAnsi="Arial" w:cs="Arial"/>
          <w:noProof/>
          <w:sz w:val="20"/>
          <w:szCs w:val="20"/>
        </w:rPr>
      </w:pPr>
      <w:r w:rsidRPr="00D364DD">
        <w:rPr>
          <w:rFonts w:ascii="Arial" w:hAnsi="Arial" w:cs="Arial"/>
          <w:noProof/>
          <w:sz w:val="20"/>
          <w:szCs w:val="20"/>
        </w:rPr>
        <w:t>Κυρία Περιφερειάρχη &amp; κ. Συντονιστή Αποκεντρωμένης Διοίκησης Αττικής</w:t>
      </w:r>
    </w:p>
    <w:p w:rsidR="00387B3B" w:rsidRPr="00D364DD" w:rsidRDefault="00387B3B" w:rsidP="00387B3B">
      <w:pPr>
        <w:pStyle w:val="Heading2"/>
        <w:tabs>
          <w:tab w:val="left" w:pos="4500"/>
        </w:tabs>
        <w:rPr>
          <w:rFonts w:cs="Arial"/>
          <w:i/>
          <w:sz w:val="20"/>
        </w:rPr>
      </w:pPr>
      <w:r w:rsidRPr="00D364DD">
        <w:rPr>
          <w:rFonts w:cs="Arial"/>
          <w:noProof/>
          <w:sz w:val="20"/>
        </w:rPr>
        <w:t>Εν συνεχεία της (1) σχετικής επιστολής μας, της (2) σχετικής αποφάσεως του κ. Υπουργού Εσωτερικών, αλλά και της πληθώρας αποφάσεων του Σ.τ.Ε., που</w:t>
      </w:r>
      <w:r w:rsidR="00511162">
        <w:rPr>
          <w:rFonts w:cs="Arial"/>
          <w:noProof/>
          <w:sz w:val="20"/>
        </w:rPr>
        <w:t>……..</w:t>
      </w:r>
    </w:p>
    <w:p w:rsidR="00387B3B" w:rsidRPr="00511162" w:rsidRDefault="00387B3B" w:rsidP="00511162">
      <w:pPr>
        <w:pStyle w:val="ListParagraph"/>
        <w:numPr>
          <w:ilvl w:val="0"/>
          <w:numId w:val="7"/>
        </w:numPr>
        <w:tabs>
          <w:tab w:val="left" w:pos="5387"/>
          <w:tab w:val="left" w:pos="5812"/>
          <w:tab w:val="left" w:pos="7655"/>
        </w:tabs>
        <w:ind w:right="-1"/>
        <w:jc w:val="center"/>
        <w:rPr>
          <w:rFonts w:ascii="Arial" w:hAnsi="Arial" w:cs="Arial"/>
          <w:sz w:val="20"/>
          <w:szCs w:val="20"/>
        </w:rPr>
      </w:pPr>
      <w:r w:rsidRPr="00511162">
        <w:rPr>
          <w:rFonts w:ascii="Arial" w:hAnsi="Arial" w:cs="Arial"/>
          <w:sz w:val="20"/>
          <w:szCs w:val="20"/>
        </w:rPr>
        <w:t xml:space="preserve">Ανακοίνωση </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Συνάδελφοι</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Κατόπιν της υπ’ αρ.πρ. 7496/14-918 πρόσκλησης για Δ.Σ. και Γενικό Συμβούλιο της ΠΟ.ΕΜΔΥΔΑΣ με θέματα ημερήσιας διάταξης:</w:t>
      </w:r>
    </w:p>
    <w:p w:rsidR="00387B3B" w:rsidRPr="00D364DD" w:rsidRDefault="00387B3B" w:rsidP="00387B3B">
      <w:pPr>
        <w:pStyle w:val="Heading2"/>
        <w:tabs>
          <w:tab w:val="left" w:pos="4500"/>
        </w:tabs>
        <w:rPr>
          <w:rFonts w:cs="Arial"/>
          <w:i/>
          <w:sz w:val="20"/>
        </w:rPr>
      </w:pPr>
      <w:r w:rsidRPr="00D364DD">
        <w:rPr>
          <w:rFonts w:cs="Arial"/>
          <w:sz w:val="20"/>
        </w:rPr>
        <w:t>Ενημέρωση σχετικά με τον Πόρο 6‰, το Αποθεματικό του πρώην 6‰, το Ασφαλιστικό, τη Νομική Κάλυψη, το Προβάδισμα κατηγοριών, τις Μισθολογικές και Θεσμικές διεκδικήσεις μας (υποστελέχωση, ιδιωτικοποιήσεις, εκχώρηση</w:t>
      </w:r>
    </w:p>
    <w:p w:rsidR="00387B3B" w:rsidRPr="00D364DD" w:rsidRDefault="00387B3B" w:rsidP="00511162">
      <w:pPr>
        <w:pStyle w:val="Heading2"/>
        <w:numPr>
          <w:ilvl w:val="0"/>
          <w:numId w:val="7"/>
        </w:numPr>
        <w:tabs>
          <w:tab w:val="left" w:pos="4500"/>
        </w:tabs>
        <w:rPr>
          <w:rFonts w:cs="Arial"/>
          <w:i/>
          <w:sz w:val="20"/>
        </w:rPr>
      </w:pPr>
      <w:r w:rsidRPr="00D364DD">
        <w:rPr>
          <w:rFonts w:cs="Arial"/>
          <w:sz w:val="20"/>
        </w:rPr>
        <w:t>Αθήνα, 2 Οκτώβρη  2018</w:t>
      </w:r>
      <w:r w:rsidR="00511162">
        <w:rPr>
          <w:rFonts w:cs="Arial"/>
          <w:sz w:val="20"/>
        </w:rPr>
        <w:t xml:space="preserve">, </w:t>
      </w:r>
      <w:r w:rsidR="00511162" w:rsidRPr="00D364DD">
        <w:rPr>
          <w:rFonts w:cs="Arial"/>
          <w:sz w:val="20"/>
        </w:rPr>
        <w:t>Αρ. Πρωτ. : 4786</w:t>
      </w:r>
      <w:r w:rsidR="00511162">
        <w:rPr>
          <w:rFonts w:cs="Arial"/>
          <w:sz w:val="20"/>
        </w:rPr>
        <w:t xml:space="preserve">, </w:t>
      </w:r>
      <w:r w:rsidR="00511162" w:rsidRPr="00D364DD">
        <w:rPr>
          <w:rFonts w:cs="Arial"/>
          <w:sz w:val="20"/>
        </w:rPr>
        <w:t>ΠΡΟΣ: 1.  Δ/ντή ΕΥΔΕ/ ΚΣΣΥ</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ΘΕΜΑ: Ενημέρωση μελών της ΕΜΔΥΔΑΣ Αττικής</w:t>
      </w:r>
    </w:p>
    <w:p w:rsidR="00387B3B" w:rsidRPr="00D364DD" w:rsidRDefault="00387B3B" w:rsidP="00387B3B">
      <w:pPr>
        <w:tabs>
          <w:tab w:val="left" w:pos="5387"/>
          <w:tab w:val="left" w:pos="5812"/>
          <w:tab w:val="left" w:pos="7655"/>
        </w:tabs>
        <w:ind w:left="4111" w:right="-1" w:hanging="4536"/>
        <w:rPr>
          <w:rFonts w:ascii="Arial" w:hAnsi="Arial" w:cs="Arial"/>
          <w:sz w:val="20"/>
          <w:szCs w:val="20"/>
        </w:rPr>
      </w:pPr>
      <w:r w:rsidRPr="00D364DD">
        <w:rPr>
          <w:rFonts w:ascii="Arial" w:hAnsi="Arial" w:cs="Arial"/>
          <w:sz w:val="20"/>
          <w:szCs w:val="20"/>
        </w:rPr>
        <w:t xml:space="preserve">Σας ενημερώνουμε ότι κλιμάκιο της ΕΜΔΥΔΑΣ Αττικής θα βρίσκεται την Τετάρτη 3-10-2018, </w:t>
      </w:r>
      <w:r w:rsidR="00511162">
        <w:rPr>
          <w:rFonts w:ascii="Arial" w:hAnsi="Arial" w:cs="Arial"/>
          <w:sz w:val="20"/>
          <w:szCs w:val="20"/>
        </w:rPr>
        <w:t xml:space="preserve">στις </w:t>
      </w:r>
      <w:r w:rsidRPr="00D364DD">
        <w:rPr>
          <w:rFonts w:ascii="Arial" w:hAnsi="Arial" w:cs="Arial"/>
          <w:sz w:val="20"/>
          <w:szCs w:val="20"/>
        </w:rPr>
        <w:t>9.30πμ στον 4</w:t>
      </w:r>
      <w:r w:rsidRPr="00D364DD">
        <w:rPr>
          <w:rFonts w:ascii="Arial" w:hAnsi="Arial" w:cs="Arial"/>
          <w:sz w:val="20"/>
          <w:szCs w:val="20"/>
          <w:vertAlign w:val="superscript"/>
        </w:rPr>
        <w:t>ο</w:t>
      </w:r>
      <w:r w:rsidRPr="00D364DD">
        <w:rPr>
          <w:rFonts w:ascii="Arial" w:hAnsi="Arial" w:cs="Arial"/>
          <w:sz w:val="20"/>
          <w:szCs w:val="20"/>
        </w:rPr>
        <w:t xml:space="preserve"> όροφο του κτηρίου επί της Λεωφόρου Κηφισίας</w:t>
      </w:r>
      <w:r w:rsidR="00511162">
        <w:rPr>
          <w:rFonts w:ascii="Arial" w:hAnsi="Arial" w:cs="Arial"/>
          <w:sz w:val="20"/>
          <w:szCs w:val="20"/>
        </w:rPr>
        <w:t>………</w:t>
      </w:r>
    </w:p>
    <w:p w:rsidR="00387B3B" w:rsidRPr="00D364DD" w:rsidRDefault="00387B3B" w:rsidP="00387B3B">
      <w:pPr>
        <w:rPr>
          <w:rFonts w:ascii="Arial" w:hAnsi="Arial" w:cs="Arial"/>
          <w:sz w:val="20"/>
          <w:szCs w:val="20"/>
        </w:rPr>
      </w:pPr>
    </w:p>
    <w:p w:rsidR="00511162" w:rsidRPr="00511162" w:rsidRDefault="00387B3B" w:rsidP="00511162">
      <w:pPr>
        <w:pStyle w:val="ListParagraph"/>
        <w:numPr>
          <w:ilvl w:val="0"/>
          <w:numId w:val="7"/>
        </w:numPr>
        <w:rPr>
          <w:rFonts w:ascii="Arial" w:hAnsi="Arial" w:cs="Arial"/>
          <w:sz w:val="20"/>
          <w:szCs w:val="20"/>
        </w:rPr>
      </w:pPr>
      <w:r w:rsidRPr="00511162">
        <w:rPr>
          <w:rFonts w:ascii="Arial" w:hAnsi="Arial" w:cs="Arial"/>
          <w:sz w:val="20"/>
          <w:szCs w:val="20"/>
        </w:rPr>
        <w:t>Αθήνα, 12 Οκτώβρη 2018</w:t>
      </w:r>
      <w:r w:rsidR="00511162" w:rsidRPr="00511162">
        <w:rPr>
          <w:rFonts w:ascii="Arial" w:hAnsi="Arial" w:cs="Arial"/>
        </w:rPr>
        <w:t xml:space="preserve">, </w:t>
      </w:r>
      <w:r w:rsidR="00511162" w:rsidRPr="00511162">
        <w:rPr>
          <w:rFonts w:ascii="Arial" w:hAnsi="Arial" w:cs="Arial"/>
          <w:sz w:val="20"/>
          <w:szCs w:val="20"/>
        </w:rPr>
        <w:t>Αρ. Πρωτ. :4788</w:t>
      </w:r>
    </w:p>
    <w:p w:rsidR="00387B3B" w:rsidRPr="00D364DD" w:rsidRDefault="00387B3B" w:rsidP="00387B3B">
      <w:pPr>
        <w:tabs>
          <w:tab w:val="left" w:pos="5387"/>
        </w:tabs>
        <w:ind w:right="-1"/>
        <w:contextualSpacing/>
        <w:jc w:val="center"/>
        <w:rPr>
          <w:rFonts w:ascii="Arial" w:hAnsi="Arial" w:cs="Arial"/>
          <w:bCs/>
          <w:sz w:val="20"/>
          <w:szCs w:val="20"/>
          <w:u w:val="single"/>
        </w:rPr>
      </w:pPr>
      <w:r w:rsidRPr="00D364DD">
        <w:rPr>
          <w:rFonts w:ascii="Arial" w:hAnsi="Arial" w:cs="Arial"/>
          <w:bCs/>
          <w:sz w:val="20"/>
          <w:szCs w:val="20"/>
          <w:u w:val="single"/>
        </w:rPr>
        <w:t>ΑΝΑΚΟΙΝΩΣΗ</w:t>
      </w:r>
    </w:p>
    <w:p w:rsidR="00387B3B" w:rsidRPr="00D364DD" w:rsidRDefault="00387B3B" w:rsidP="00387B3B">
      <w:pPr>
        <w:spacing w:line="276" w:lineRule="auto"/>
        <w:ind w:firstLine="720"/>
        <w:jc w:val="both"/>
        <w:rPr>
          <w:rFonts w:ascii="Arial" w:hAnsi="Arial" w:cs="Arial"/>
          <w:bCs/>
          <w:sz w:val="20"/>
          <w:szCs w:val="20"/>
        </w:rPr>
      </w:pPr>
    </w:p>
    <w:p w:rsidR="00387B3B" w:rsidRPr="00D364DD" w:rsidRDefault="00387B3B" w:rsidP="00387B3B">
      <w:pPr>
        <w:spacing w:line="276" w:lineRule="auto"/>
        <w:jc w:val="both"/>
        <w:textAlignment w:val="baseline"/>
        <w:rPr>
          <w:rFonts w:ascii="Arial" w:hAnsi="Arial" w:cs="Arial"/>
          <w:bCs/>
          <w:sz w:val="20"/>
          <w:szCs w:val="20"/>
        </w:rPr>
      </w:pPr>
      <w:r w:rsidRPr="00D364DD">
        <w:rPr>
          <w:rFonts w:ascii="Arial" w:hAnsi="Arial" w:cs="Arial"/>
          <w:bCs/>
          <w:sz w:val="20"/>
          <w:szCs w:val="20"/>
        </w:rPr>
        <w:t>Το Διοικητικό Συμβούλιο της ΕΜΔΥΔΑΣ Αττικής αποφάσισε να καταθέσει αίτηση ακύρωσης και αίτηση αναστολής στο ΣτΕ για τη μη υλοποίηση του άρθρου 2, της παραγράφου 4 της Υπουργικής Απόφασης του Υπουργού Περιβάλλοντος και Ενέργειας, κ. Σταθάκη (ΦΕΚ Β’ Τεύχος 3136/31-07-18), συνδυαστικά με το άρθρο 36, παρ.3 του ν.4495/17 και να εισηγηθεί για να ληφθεί σχετική παρόμοια απόφαση στο Διοικητικό Συμβούλιο της ΠΟΕΜΔΥΔΑΣ.</w:t>
      </w:r>
    </w:p>
    <w:p w:rsidR="00511162" w:rsidRPr="00511162" w:rsidRDefault="00387B3B" w:rsidP="00511162">
      <w:pPr>
        <w:pStyle w:val="ListParagraph"/>
        <w:numPr>
          <w:ilvl w:val="0"/>
          <w:numId w:val="7"/>
        </w:numPr>
        <w:rPr>
          <w:rFonts w:ascii="Arial" w:hAnsi="Arial" w:cs="Arial"/>
          <w:sz w:val="20"/>
          <w:szCs w:val="20"/>
        </w:rPr>
      </w:pPr>
      <w:r w:rsidRPr="00511162">
        <w:rPr>
          <w:rFonts w:ascii="Arial" w:hAnsi="Arial" w:cs="Arial"/>
          <w:sz w:val="20"/>
          <w:szCs w:val="20"/>
        </w:rPr>
        <w:t>Αθήνα, 24 Οκτωβρίου 2018</w:t>
      </w:r>
      <w:r w:rsidR="00511162" w:rsidRPr="00511162">
        <w:rPr>
          <w:rFonts w:ascii="Arial" w:hAnsi="Arial" w:cs="Arial"/>
        </w:rPr>
        <w:t xml:space="preserve">, </w:t>
      </w:r>
      <w:r w:rsidR="00511162" w:rsidRPr="00511162">
        <w:rPr>
          <w:rFonts w:ascii="Arial" w:hAnsi="Arial" w:cs="Arial"/>
          <w:sz w:val="20"/>
          <w:szCs w:val="20"/>
        </w:rPr>
        <w:t>Αρ. Πρωτ. 4791</w:t>
      </w:r>
    </w:p>
    <w:p w:rsidR="00387B3B" w:rsidRPr="00D364DD" w:rsidRDefault="00387B3B" w:rsidP="00387B3B">
      <w:pPr>
        <w:tabs>
          <w:tab w:val="left" w:pos="5387"/>
        </w:tabs>
        <w:ind w:right="-1"/>
        <w:jc w:val="both"/>
        <w:rPr>
          <w:rFonts w:ascii="Arial" w:hAnsi="Arial" w:cs="Arial"/>
          <w:bCs/>
          <w:sz w:val="20"/>
          <w:szCs w:val="20"/>
        </w:rPr>
      </w:pPr>
      <w:r w:rsidRPr="00D364DD">
        <w:rPr>
          <w:rFonts w:ascii="Arial" w:hAnsi="Arial" w:cs="Arial"/>
          <w:bCs/>
          <w:sz w:val="20"/>
          <w:szCs w:val="20"/>
        </w:rPr>
        <w:t>ΘΕΜΑ: Αποκλεισμός συναδέλφου από τις κρίσεις Διευθυντών του ΥΠΕΝ</w:t>
      </w:r>
    </w:p>
    <w:p w:rsidR="00387B3B" w:rsidRPr="00D364DD" w:rsidRDefault="00387B3B" w:rsidP="00511162">
      <w:pPr>
        <w:pStyle w:val="Heading2"/>
        <w:numPr>
          <w:ilvl w:val="0"/>
          <w:numId w:val="7"/>
        </w:numPr>
        <w:tabs>
          <w:tab w:val="left" w:pos="4500"/>
        </w:tabs>
        <w:rPr>
          <w:rFonts w:cs="Arial"/>
          <w:i/>
          <w:sz w:val="20"/>
        </w:rPr>
      </w:pPr>
      <w:r w:rsidRPr="00D364DD">
        <w:rPr>
          <w:rFonts w:cs="Arial"/>
          <w:sz w:val="20"/>
        </w:rPr>
        <w:t>Αθήνα, 1 Νοέμβρη 2018</w:t>
      </w:r>
      <w:r w:rsidR="00511162">
        <w:rPr>
          <w:rFonts w:cs="Arial"/>
          <w:sz w:val="20"/>
        </w:rPr>
        <w:t xml:space="preserve">, </w:t>
      </w:r>
      <w:r w:rsidR="00511162" w:rsidRPr="00D364DD">
        <w:rPr>
          <w:rFonts w:cs="Arial"/>
          <w:sz w:val="20"/>
        </w:rPr>
        <w:t>Αρ. Πρωτ. : 4792</w:t>
      </w:r>
    </w:p>
    <w:p w:rsidR="00387B3B" w:rsidRPr="00D364DD" w:rsidRDefault="00387B3B" w:rsidP="00511162">
      <w:pPr>
        <w:tabs>
          <w:tab w:val="left" w:pos="4678"/>
          <w:tab w:val="left" w:pos="7655"/>
        </w:tabs>
        <w:ind w:left="5529" w:right="-1" w:hanging="5529"/>
        <w:rPr>
          <w:rFonts w:ascii="Arial" w:hAnsi="Arial" w:cs="Arial"/>
          <w:sz w:val="20"/>
          <w:szCs w:val="20"/>
        </w:rPr>
      </w:pPr>
      <w:r w:rsidRPr="00D364DD">
        <w:rPr>
          <w:rFonts w:ascii="Arial" w:hAnsi="Arial" w:cs="Arial"/>
          <w:sz w:val="20"/>
          <w:szCs w:val="20"/>
        </w:rPr>
        <w:t>ΘΕΜΑ: Ενημέρωση μελών της ΕΜΔΥΔΑΣ Αττικής</w:t>
      </w:r>
    </w:p>
    <w:p w:rsidR="00387B3B" w:rsidRPr="00D364DD" w:rsidRDefault="00387B3B" w:rsidP="00387B3B">
      <w:pPr>
        <w:pStyle w:val="Heading2"/>
        <w:tabs>
          <w:tab w:val="left" w:pos="4500"/>
        </w:tabs>
        <w:rPr>
          <w:rFonts w:cs="Arial"/>
          <w:i/>
          <w:sz w:val="20"/>
        </w:rPr>
      </w:pPr>
      <w:r w:rsidRPr="00D364DD">
        <w:rPr>
          <w:rFonts w:cs="Arial"/>
          <w:sz w:val="20"/>
        </w:rPr>
        <w:t>Σας ενημερώνουμε ότι κλιμάκιο της ΕΜΔΥΔΑΣ Αττικής θα βρίσκεται την Πέμπτη 8 Νοεμβρίου 2018, και ώρα 9πμ στην Περιφέρεια στην αίθουσα Οικονομικής Επιτροπής στον</w:t>
      </w:r>
      <w:r w:rsidR="00511162">
        <w:rPr>
          <w:rFonts w:cs="Arial"/>
          <w:sz w:val="20"/>
        </w:rPr>
        <w:t>………….</w:t>
      </w:r>
    </w:p>
    <w:p w:rsidR="00387B3B" w:rsidRPr="00D364DD" w:rsidRDefault="00387B3B" w:rsidP="00511162">
      <w:pPr>
        <w:pStyle w:val="Heading2"/>
        <w:numPr>
          <w:ilvl w:val="0"/>
          <w:numId w:val="7"/>
        </w:numPr>
        <w:tabs>
          <w:tab w:val="left" w:pos="4500"/>
        </w:tabs>
        <w:rPr>
          <w:rFonts w:cs="Arial"/>
          <w:i/>
          <w:sz w:val="20"/>
        </w:rPr>
      </w:pPr>
      <w:r w:rsidRPr="00D364DD">
        <w:rPr>
          <w:rFonts w:cs="Arial"/>
          <w:sz w:val="20"/>
        </w:rPr>
        <w:t>Αθήνα, 7 Νοεμβρίου 2018</w:t>
      </w:r>
      <w:r w:rsidR="00511162">
        <w:rPr>
          <w:rFonts w:cs="Arial"/>
          <w:sz w:val="20"/>
        </w:rPr>
        <w:t xml:space="preserve">, </w:t>
      </w:r>
      <w:r w:rsidR="00511162" w:rsidRPr="00D364DD">
        <w:rPr>
          <w:rFonts w:cs="Arial"/>
          <w:sz w:val="20"/>
        </w:rPr>
        <w:t>Αρ. Πρωτ. : 4794</w:t>
      </w:r>
    </w:p>
    <w:p w:rsidR="00387B3B" w:rsidRPr="00D364DD" w:rsidRDefault="00387B3B" w:rsidP="00511162">
      <w:pPr>
        <w:tabs>
          <w:tab w:val="left" w:pos="5387"/>
          <w:tab w:val="left" w:pos="5812"/>
          <w:tab w:val="left" w:pos="7655"/>
        </w:tabs>
        <w:ind w:left="4536" w:right="-1" w:hanging="4536"/>
        <w:jc w:val="both"/>
        <w:rPr>
          <w:rFonts w:ascii="Arial" w:hAnsi="Arial" w:cs="Arial"/>
          <w:sz w:val="20"/>
          <w:szCs w:val="20"/>
          <w:u w:val="single"/>
        </w:rPr>
      </w:pPr>
      <w:r w:rsidRPr="00D364DD">
        <w:rPr>
          <w:rFonts w:ascii="Arial" w:hAnsi="Arial" w:cs="Arial"/>
          <w:sz w:val="20"/>
          <w:szCs w:val="20"/>
        </w:rPr>
        <w:tab/>
      </w:r>
      <w:r w:rsidRPr="00D364DD">
        <w:rPr>
          <w:rFonts w:ascii="Arial" w:hAnsi="Arial" w:cs="Arial"/>
          <w:sz w:val="20"/>
          <w:szCs w:val="20"/>
          <w:u w:val="single"/>
        </w:rPr>
        <w:t>ΑΝΑΚΟΙΝΩΣΗ</w:t>
      </w:r>
    </w:p>
    <w:p w:rsidR="00511162"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Συνάδελφοι</w:t>
      </w:r>
    </w:p>
    <w:p w:rsidR="00387B3B" w:rsidRPr="00D364DD" w:rsidRDefault="00387B3B" w:rsidP="00387B3B">
      <w:pPr>
        <w:pStyle w:val="BodyTextIndent"/>
        <w:spacing w:before="120" w:line="276" w:lineRule="auto"/>
        <w:ind w:left="0" w:firstLine="437"/>
        <w:jc w:val="both"/>
        <w:rPr>
          <w:rFonts w:ascii="Arial" w:hAnsi="Arial" w:cs="Arial"/>
          <w:i/>
        </w:rPr>
      </w:pPr>
      <w:r w:rsidRPr="00D364DD">
        <w:rPr>
          <w:rFonts w:ascii="Arial" w:hAnsi="Arial" w:cs="Arial"/>
        </w:rPr>
        <w:t>Στα πλαίσια διεκδίκησης στελέχωσης όλων των Δημόσιων Τεχνικών Υπηρεσιών από συναδέλφους Π.Ε. Μηχανικούς και λόγω της επικείμενης έκδοσης του Π.Δ. που αφορά στη στελέχωση και λειτουργία των Τοπικών και Περιφερειακών Παρατηρητηρίων (ν.4495/17, άρθρο</w:t>
      </w:r>
      <w:r w:rsidR="00511162">
        <w:rPr>
          <w:rFonts w:ascii="Arial" w:hAnsi="Arial" w:cs="Arial"/>
        </w:rPr>
        <w:t>…………………..</w:t>
      </w:r>
    </w:p>
    <w:p w:rsidR="00387B3B" w:rsidRPr="00511162" w:rsidRDefault="00387B3B" w:rsidP="00511162">
      <w:pPr>
        <w:pStyle w:val="ListParagraph"/>
        <w:numPr>
          <w:ilvl w:val="0"/>
          <w:numId w:val="7"/>
        </w:numPr>
        <w:rPr>
          <w:rFonts w:ascii="Arial" w:hAnsi="Arial" w:cs="Arial"/>
          <w:sz w:val="20"/>
          <w:szCs w:val="20"/>
        </w:rPr>
      </w:pPr>
      <w:r w:rsidRPr="00511162">
        <w:rPr>
          <w:rFonts w:ascii="Arial" w:hAnsi="Arial" w:cs="Arial"/>
          <w:sz w:val="20"/>
          <w:szCs w:val="20"/>
        </w:rPr>
        <w:t>Αθήνα, 12 Νοεμβρίου 2018</w:t>
      </w:r>
      <w:r w:rsidR="00511162" w:rsidRPr="00511162">
        <w:rPr>
          <w:rFonts w:ascii="Arial" w:hAnsi="Arial" w:cs="Arial"/>
          <w:sz w:val="20"/>
          <w:szCs w:val="20"/>
        </w:rPr>
        <w:t>, Αρ.Πρωτ.: 4800</w:t>
      </w:r>
    </w:p>
    <w:p w:rsidR="00387B3B" w:rsidRPr="00D364DD" w:rsidRDefault="00387B3B" w:rsidP="00387B3B">
      <w:pPr>
        <w:rPr>
          <w:rFonts w:ascii="Arial" w:hAnsi="Arial" w:cs="Arial"/>
          <w:sz w:val="20"/>
          <w:szCs w:val="20"/>
        </w:rPr>
      </w:pPr>
      <w:r w:rsidRPr="00D364DD">
        <w:rPr>
          <w:rFonts w:ascii="Arial" w:hAnsi="Arial" w:cs="Arial"/>
          <w:sz w:val="20"/>
          <w:szCs w:val="20"/>
        </w:rPr>
        <w:tab/>
      </w:r>
      <w:r w:rsidRPr="00D364DD">
        <w:rPr>
          <w:rFonts w:ascii="Arial" w:hAnsi="Arial" w:cs="Arial"/>
          <w:sz w:val="20"/>
          <w:szCs w:val="20"/>
        </w:rPr>
        <w:tab/>
      </w:r>
      <w:r w:rsidRPr="00D364DD">
        <w:rPr>
          <w:rFonts w:ascii="Arial" w:hAnsi="Arial" w:cs="Arial"/>
          <w:sz w:val="20"/>
          <w:szCs w:val="20"/>
        </w:rPr>
        <w:tab/>
      </w:r>
      <w:r w:rsidRPr="00D364DD">
        <w:rPr>
          <w:rFonts w:ascii="Arial" w:hAnsi="Arial" w:cs="Arial"/>
          <w:sz w:val="20"/>
          <w:szCs w:val="20"/>
        </w:rPr>
        <w:tab/>
      </w:r>
    </w:p>
    <w:p w:rsidR="00387B3B" w:rsidRPr="00D364DD" w:rsidRDefault="00387B3B" w:rsidP="00387B3B">
      <w:pPr>
        <w:jc w:val="both"/>
        <w:rPr>
          <w:rFonts w:ascii="Arial" w:hAnsi="Arial" w:cs="Arial"/>
          <w:sz w:val="20"/>
          <w:szCs w:val="20"/>
        </w:rPr>
      </w:pPr>
      <w:r w:rsidRPr="00D364DD">
        <w:rPr>
          <w:rFonts w:ascii="Arial" w:hAnsi="Arial" w:cs="Arial"/>
          <w:sz w:val="20"/>
          <w:szCs w:val="20"/>
        </w:rPr>
        <w:t>Κύριοι,</w:t>
      </w:r>
    </w:p>
    <w:p w:rsidR="00387B3B" w:rsidRPr="00D364DD" w:rsidRDefault="00387B3B" w:rsidP="00387B3B">
      <w:pPr>
        <w:jc w:val="both"/>
        <w:rPr>
          <w:rFonts w:ascii="Arial" w:hAnsi="Arial" w:cs="Arial"/>
          <w:sz w:val="20"/>
          <w:szCs w:val="20"/>
        </w:rPr>
      </w:pPr>
      <w:r w:rsidRPr="00D364DD">
        <w:rPr>
          <w:rFonts w:ascii="Arial" w:hAnsi="Arial" w:cs="Arial"/>
          <w:sz w:val="20"/>
          <w:szCs w:val="20"/>
        </w:rPr>
        <w:lastRenderedPageBreak/>
        <w:t xml:space="preserve">Κατόπιν των 4534/17 και 4534/18 εγγράφων μας σχετικά με τη μεταστέγαση υπηρεσιών του ΥΠΥΜΕ στο κτήριο που βρίσκεται επί της λεωφόρου Κηφισίας 37-39 στο Μαρούσι, </w:t>
      </w:r>
      <w:r w:rsidRPr="00D364DD">
        <w:rPr>
          <w:rFonts w:ascii="Arial" w:hAnsi="Arial" w:cs="Arial"/>
          <w:sz w:val="20"/>
          <w:szCs w:val="20"/>
          <w:u w:val="single"/>
        </w:rPr>
        <w:t xml:space="preserve">επανερχόμαστε </w:t>
      </w:r>
      <w:r w:rsidRPr="00D364DD">
        <w:rPr>
          <w:rFonts w:ascii="Arial" w:hAnsi="Arial" w:cs="Arial"/>
          <w:sz w:val="20"/>
          <w:szCs w:val="20"/>
        </w:rPr>
        <w:t xml:space="preserve">ζητώντας να προβείτε σε επιτόπιους ελέγχους προκειμένου να εξετάσετε: </w:t>
      </w:r>
      <w:r w:rsidRPr="00D364DD">
        <w:rPr>
          <w:rFonts w:ascii="Arial" w:hAnsi="Arial" w:cs="Arial"/>
          <w:sz w:val="20"/>
          <w:szCs w:val="20"/>
        </w:rPr>
        <w:br/>
        <w:t>1. Τη νομιμότητα του κτηρίου ως προς τις δομικές κατασκευές και τη χρήση τους.</w:t>
      </w:r>
    </w:p>
    <w:p w:rsidR="00387B3B" w:rsidRPr="00D364DD" w:rsidRDefault="00387B3B" w:rsidP="00387B3B">
      <w:pPr>
        <w:jc w:val="both"/>
        <w:rPr>
          <w:rFonts w:ascii="Arial" w:hAnsi="Arial" w:cs="Arial"/>
          <w:sz w:val="20"/>
          <w:szCs w:val="20"/>
        </w:rPr>
      </w:pPr>
      <w:r w:rsidRPr="00D364DD">
        <w:rPr>
          <w:rFonts w:ascii="Arial" w:hAnsi="Arial" w:cs="Arial"/>
          <w:sz w:val="20"/>
          <w:szCs w:val="20"/>
        </w:rPr>
        <w:t>2. Την επικινδυνότητα των κατασκευών από άποψη δομική, στατική και υγιεινής.</w:t>
      </w:r>
    </w:p>
    <w:p w:rsidR="0078192E" w:rsidRPr="0078192E" w:rsidRDefault="00387B3B" w:rsidP="0078192E">
      <w:pPr>
        <w:pStyle w:val="ListParagraph"/>
        <w:numPr>
          <w:ilvl w:val="0"/>
          <w:numId w:val="7"/>
        </w:numPr>
        <w:tabs>
          <w:tab w:val="left" w:pos="5387"/>
          <w:tab w:val="left" w:pos="5812"/>
          <w:tab w:val="left" w:pos="7655"/>
        </w:tabs>
        <w:ind w:right="-1"/>
        <w:jc w:val="both"/>
        <w:rPr>
          <w:rFonts w:ascii="Arial" w:hAnsi="Arial" w:cs="Arial"/>
          <w:sz w:val="20"/>
          <w:szCs w:val="20"/>
        </w:rPr>
      </w:pPr>
      <w:r w:rsidRPr="0078192E">
        <w:rPr>
          <w:rFonts w:ascii="Arial" w:hAnsi="Arial" w:cs="Arial"/>
          <w:sz w:val="20"/>
          <w:szCs w:val="20"/>
        </w:rPr>
        <w:t>Αθήνα, 13 Νοεμβρίου 2018</w:t>
      </w:r>
      <w:r w:rsidR="0078192E" w:rsidRPr="0078192E">
        <w:rPr>
          <w:rFonts w:cs="Arial"/>
          <w:sz w:val="20"/>
        </w:rPr>
        <w:t xml:space="preserve">, </w:t>
      </w:r>
      <w:r w:rsidR="0078192E" w:rsidRPr="0078192E">
        <w:rPr>
          <w:rFonts w:ascii="Arial" w:hAnsi="Arial" w:cs="Arial"/>
          <w:sz w:val="20"/>
          <w:szCs w:val="20"/>
        </w:rPr>
        <w:t>Αρ. Πρωτ. : 4802</w:t>
      </w:r>
    </w:p>
    <w:p w:rsidR="00387B3B" w:rsidRPr="00D364DD" w:rsidRDefault="00387B3B" w:rsidP="00387B3B">
      <w:pPr>
        <w:tabs>
          <w:tab w:val="left" w:pos="5387"/>
          <w:tab w:val="left" w:pos="5812"/>
          <w:tab w:val="left" w:pos="7655"/>
        </w:tabs>
        <w:ind w:left="4536" w:right="-1" w:hanging="4536"/>
        <w:jc w:val="both"/>
        <w:rPr>
          <w:rFonts w:ascii="Arial" w:hAnsi="Arial" w:cs="Arial"/>
          <w:sz w:val="20"/>
          <w:szCs w:val="20"/>
          <w:u w:val="single"/>
        </w:rPr>
      </w:pPr>
      <w:r w:rsidRPr="00D364DD">
        <w:rPr>
          <w:rFonts w:ascii="Arial" w:hAnsi="Arial" w:cs="Arial"/>
          <w:sz w:val="20"/>
          <w:szCs w:val="20"/>
          <w:u w:val="single"/>
        </w:rPr>
        <w:t>ΑΝΑΚΟΙΝΩΣΗ - ΠΡΟΣΚΛΗΣΗ</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Συνάδελφοι</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Το Διοικητικό Συμβούλιο της ΕΜΔΥΔΑΣ Αττικής σας προσκαλεί σε ενημερωτική ημερίδα για την εφαρμογή του Ν.4495/17, την Τρίτη 20 Νοέμβρη, στις 9.30πμ, στο αμφιθέατρο του Υπουργείου Περιβάλλοντος και Ενέργειας επί της λεωφ. Μεσογείων 119</w:t>
      </w:r>
      <w:r w:rsidR="0078192E">
        <w:rPr>
          <w:rFonts w:ascii="Arial" w:hAnsi="Arial" w:cs="Arial"/>
        </w:rPr>
        <w:t>………….</w:t>
      </w:r>
    </w:p>
    <w:p w:rsidR="00387B3B" w:rsidRPr="00D364DD" w:rsidRDefault="00387B3B" w:rsidP="0078192E">
      <w:pPr>
        <w:pStyle w:val="BodyTextIndent"/>
        <w:numPr>
          <w:ilvl w:val="0"/>
          <w:numId w:val="7"/>
        </w:numPr>
        <w:spacing w:before="120"/>
        <w:rPr>
          <w:rFonts w:ascii="Arial" w:hAnsi="Arial" w:cs="Arial"/>
        </w:rPr>
      </w:pPr>
      <w:r w:rsidRPr="00D364DD">
        <w:rPr>
          <w:rFonts w:ascii="Arial" w:hAnsi="Arial" w:cs="Arial"/>
        </w:rPr>
        <w:t>Αθήνα, 23 Νοεμβρίου 2018</w:t>
      </w:r>
      <w:r w:rsidR="0078192E">
        <w:rPr>
          <w:rFonts w:ascii="Arial" w:hAnsi="Arial" w:cs="Arial"/>
        </w:rPr>
        <w:t xml:space="preserve">, </w:t>
      </w:r>
      <w:r w:rsidR="0078192E" w:rsidRPr="00D364DD">
        <w:rPr>
          <w:rFonts w:ascii="Arial" w:hAnsi="Arial" w:cs="Arial"/>
        </w:rPr>
        <w:t>Αρ. Πρωτ. 4803</w:t>
      </w:r>
    </w:p>
    <w:p w:rsidR="00387B3B" w:rsidRPr="00D364DD" w:rsidRDefault="00387B3B" w:rsidP="0078192E">
      <w:pPr>
        <w:rPr>
          <w:rFonts w:ascii="Arial" w:hAnsi="Arial" w:cs="Arial"/>
          <w:bCs/>
          <w:sz w:val="20"/>
          <w:szCs w:val="20"/>
          <w:u w:val="single"/>
        </w:rPr>
      </w:pPr>
      <w:r w:rsidRPr="00D364DD">
        <w:rPr>
          <w:rFonts w:ascii="Arial" w:hAnsi="Arial" w:cs="Arial"/>
          <w:sz w:val="20"/>
          <w:szCs w:val="20"/>
        </w:rPr>
        <w:tab/>
      </w:r>
      <w:r w:rsidRPr="00D364DD">
        <w:rPr>
          <w:rFonts w:ascii="Arial" w:hAnsi="Arial" w:cs="Arial"/>
          <w:sz w:val="20"/>
          <w:szCs w:val="20"/>
        </w:rPr>
        <w:tab/>
      </w:r>
      <w:r w:rsidRPr="00D364DD">
        <w:rPr>
          <w:rFonts w:ascii="Arial" w:hAnsi="Arial" w:cs="Arial"/>
          <w:sz w:val="20"/>
          <w:szCs w:val="20"/>
        </w:rPr>
        <w:tab/>
      </w:r>
      <w:r w:rsidRPr="00D364DD">
        <w:rPr>
          <w:rFonts w:ascii="Arial" w:hAnsi="Arial" w:cs="Arial"/>
          <w:sz w:val="20"/>
          <w:szCs w:val="20"/>
        </w:rPr>
        <w:tab/>
      </w:r>
      <w:r w:rsidRPr="00D364DD">
        <w:rPr>
          <w:rFonts w:ascii="Arial" w:hAnsi="Arial" w:cs="Arial"/>
          <w:sz w:val="20"/>
          <w:szCs w:val="20"/>
        </w:rPr>
        <w:tab/>
      </w:r>
      <w:r w:rsidRPr="00D364DD">
        <w:rPr>
          <w:rFonts w:ascii="Arial" w:hAnsi="Arial" w:cs="Arial"/>
          <w:bCs/>
          <w:sz w:val="20"/>
          <w:szCs w:val="20"/>
          <w:u w:val="single"/>
        </w:rPr>
        <w:t>ΑΝΑΚΟΙΝΩΣΗ - ΚΑΛΕΣΜΑ</w:t>
      </w:r>
    </w:p>
    <w:p w:rsidR="00387B3B" w:rsidRPr="00D364DD" w:rsidRDefault="00387B3B" w:rsidP="00387B3B">
      <w:pPr>
        <w:shd w:val="clear" w:color="auto" w:fill="FFFFFF"/>
        <w:spacing w:line="360" w:lineRule="atLeast"/>
        <w:jc w:val="center"/>
        <w:rPr>
          <w:rFonts w:ascii="Arial" w:hAnsi="Arial" w:cs="Arial"/>
          <w:color w:val="000000"/>
          <w:sz w:val="20"/>
          <w:szCs w:val="20"/>
        </w:rPr>
      </w:pPr>
      <w:r w:rsidRPr="00D364DD">
        <w:rPr>
          <w:rFonts w:ascii="Arial" w:hAnsi="Arial" w:cs="Arial"/>
          <w:bCs/>
          <w:color w:val="000000"/>
          <w:sz w:val="20"/>
          <w:szCs w:val="20"/>
        </w:rPr>
        <w:t>ΑΜΕΣΗ ΑΠΕΛΕΥΘΕΡΩΣΗ ΤΗΣ ΚΑΘΑΡΙΣΤΡΙΑΣ ΑΠΟ ΤΟ ΒΟΛΟ </w:t>
      </w:r>
      <w:r w:rsidRPr="00D364DD">
        <w:rPr>
          <w:rFonts w:ascii="Arial" w:hAnsi="Arial" w:cs="Arial"/>
          <w:bCs/>
          <w:color w:val="000000"/>
          <w:sz w:val="20"/>
          <w:szCs w:val="20"/>
        </w:rPr>
        <w:br/>
        <w:t>ΠΟΥ ΦΥΛΑΚΙΣΤΗΚΕ ΑΔΙΚΑ</w:t>
      </w:r>
    </w:p>
    <w:p w:rsidR="00387B3B" w:rsidRPr="00D364DD" w:rsidRDefault="00387B3B" w:rsidP="00387B3B">
      <w:pPr>
        <w:shd w:val="clear" w:color="auto" w:fill="FFFFFF"/>
        <w:spacing w:line="360" w:lineRule="atLeast"/>
        <w:jc w:val="center"/>
        <w:rPr>
          <w:rFonts w:ascii="Arial" w:hAnsi="Arial" w:cs="Arial"/>
          <w:color w:val="000000"/>
          <w:sz w:val="20"/>
          <w:szCs w:val="20"/>
        </w:rPr>
      </w:pPr>
      <w:r w:rsidRPr="00D364DD">
        <w:rPr>
          <w:rFonts w:ascii="Arial" w:hAnsi="Arial" w:cs="Arial"/>
          <w:bCs/>
          <w:color w:val="000000"/>
          <w:sz w:val="20"/>
          <w:szCs w:val="20"/>
        </w:rPr>
        <w:t> ΣΤΗ ΦΥΛΑΚΗ ΟΙ ΜΙΖΑΔΟΡΟΙ ΚΑΙ ΟΙ ΚΗΦΗΝΕΣ ΤΟΥ ΣΥΣΤΗΜΑΤΟΣ</w:t>
      </w:r>
    </w:p>
    <w:p w:rsidR="0078192E" w:rsidRPr="0078192E" w:rsidRDefault="00387B3B" w:rsidP="0078192E">
      <w:pPr>
        <w:pStyle w:val="ListParagraph"/>
        <w:numPr>
          <w:ilvl w:val="0"/>
          <w:numId w:val="7"/>
        </w:numPr>
        <w:tabs>
          <w:tab w:val="left" w:pos="5387"/>
          <w:tab w:val="left" w:pos="5812"/>
          <w:tab w:val="left" w:pos="7655"/>
        </w:tabs>
        <w:ind w:right="-1"/>
        <w:jc w:val="both"/>
        <w:rPr>
          <w:rFonts w:ascii="Arial" w:hAnsi="Arial" w:cs="Arial"/>
          <w:sz w:val="20"/>
          <w:szCs w:val="20"/>
        </w:rPr>
      </w:pPr>
      <w:r w:rsidRPr="0078192E">
        <w:rPr>
          <w:rFonts w:ascii="Arial" w:hAnsi="Arial" w:cs="Arial"/>
          <w:sz w:val="20"/>
          <w:szCs w:val="20"/>
        </w:rPr>
        <w:t>Αθήνα, 11 Δεκεμβρίου 2018</w:t>
      </w:r>
      <w:r w:rsidR="0078192E" w:rsidRPr="0078192E">
        <w:rPr>
          <w:rFonts w:cs="Arial"/>
          <w:sz w:val="20"/>
        </w:rPr>
        <w:t xml:space="preserve">, </w:t>
      </w:r>
      <w:r w:rsidR="0078192E" w:rsidRPr="0078192E">
        <w:rPr>
          <w:rFonts w:ascii="Arial" w:hAnsi="Arial" w:cs="Arial"/>
          <w:sz w:val="20"/>
          <w:szCs w:val="20"/>
        </w:rPr>
        <w:t>Αρ. Πρωτ. : 4805</w:t>
      </w:r>
    </w:p>
    <w:p w:rsidR="00387B3B" w:rsidRPr="00D364DD" w:rsidRDefault="0078192E" w:rsidP="0078192E">
      <w:pPr>
        <w:pStyle w:val="Heading2"/>
        <w:tabs>
          <w:tab w:val="left" w:pos="4500"/>
        </w:tabs>
        <w:rPr>
          <w:rFonts w:cs="Arial"/>
          <w:i/>
          <w:sz w:val="20"/>
        </w:rPr>
      </w:pPr>
      <w:r>
        <w:rPr>
          <w:rFonts w:cs="Arial"/>
          <w:sz w:val="20"/>
        </w:rPr>
        <w:t xml:space="preserve"> </w:t>
      </w:r>
      <w:r w:rsidR="00387B3B" w:rsidRPr="00D364DD">
        <w:rPr>
          <w:rFonts w:cs="Arial"/>
          <w:sz w:val="20"/>
        </w:rPr>
        <w:t>ΘΕΜΑ: «Αίτημα για χορήγηση στοιχείων, αναφορικά με τις εκδοθείσες οικοδομικές άδειες που ανήκουν στην κατηγορία 3»</w:t>
      </w:r>
      <w:r>
        <w:rPr>
          <w:rFonts w:cs="Arial"/>
          <w:sz w:val="20"/>
        </w:rPr>
        <w:t>…….</w:t>
      </w:r>
    </w:p>
    <w:p w:rsidR="0078192E" w:rsidRPr="0078192E" w:rsidRDefault="00387B3B" w:rsidP="0078192E">
      <w:pPr>
        <w:pStyle w:val="ListParagraph"/>
        <w:numPr>
          <w:ilvl w:val="0"/>
          <w:numId w:val="7"/>
        </w:numPr>
        <w:tabs>
          <w:tab w:val="left" w:pos="5387"/>
          <w:tab w:val="left" w:pos="5812"/>
          <w:tab w:val="left" w:pos="7655"/>
        </w:tabs>
        <w:ind w:right="-1"/>
        <w:jc w:val="both"/>
        <w:rPr>
          <w:rFonts w:ascii="Arial" w:hAnsi="Arial" w:cs="Arial"/>
          <w:sz w:val="20"/>
          <w:szCs w:val="20"/>
        </w:rPr>
      </w:pPr>
      <w:r w:rsidRPr="0078192E">
        <w:rPr>
          <w:rFonts w:ascii="Arial" w:hAnsi="Arial" w:cs="Arial"/>
          <w:sz w:val="20"/>
          <w:szCs w:val="20"/>
        </w:rPr>
        <w:t>Αθήνα, 18 Δεκεμβρίου 2018</w:t>
      </w:r>
      <w:r w:rsidR="0078192E" w:rsidRPr="0078192E">
        <w:rPr>
          <w:rFonts w:cs="Arial"/>
          <w:sz w:val="20"/>
        </w:rPr>
        <w:t xml:space="preserve">, </w:t>
      </w:r>
      <w:r w:rsidR="0078192E" w:rsidRPr="0078192E">
        <w:rPr>
          <w:rFonts w:ascii="Arial" w:hAnsi="Arial" w:cs="Arial"/>
          <w:sz w:val="20"/>
          <w:szCs w:val="20"/>
        </w:rPr>
        <w:t>Αρ. Πρωτ. : 4807</w:t>
      </w:r>
    </w:p>
    <w:p w:rsidR="00387B3B" w:rsidRPr="00D364DD" w:rsidRDefault="00387B3B" w:rsidP="00387B3B">
      <w:pPr>
        <w:pStyle w:val="BodyTextIndent"/>
        <w:spacing w:before="120" w:line="276" w:lineRule="auto"/>
        <w:ind w:left="3600" w:firstLine="720"/>
        <w:jc w:val="both"/>
        <w:rPr>
          <w:rFonts w:ascii="Arial" w:hAnsi="Arial" w:cs="Arial"/>
          <w:u w:val="single"/>
        </w:rPr>
      </w:pPr>
      <w:r w:rsidRPr="00D364DD">
        <w:rPr>
          <w:rFonts w:ascii="Arial" w:hAnsi="Arial" w:cs="Arial"/>
          <w:u w:val="single"/>
        </w:rPr>
        <w:t>ΑΝΑΚΟΙΝΩΣΗ</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Συνάδελφοι</w:t>
      </w:r>
    </w:p>
    <w:p w:rsidR="00387B3B" w:rsidRPr="00D364DD" w:rsidRDefault="00387B3B" w:rsidP="00387B3B">
      <w:pPr>
        <w:pStyle w:val="BodyTextIndent"/>
        <w:spacing w:before="120" w:line="276" w:lineRule="auto"/>
        <w:ind w:left="0" w:firstLine="437"/>
        <w:jc w:val="both"/>
        <w:rPr>
          <w:rFonts w:ascii="Arial" w:hAnsi="Arial" w:cs="Arial"/>
        </w:rPr>
      </w:pPr>
      <w:r w:rsidRPr="00D364DD">
        <w:rPr>
          <w:rFonts w:ascii="Arial" w:hAnsi="Arial" w:cs="Arial"/>
        </w:rPr>
        <w:t>Το Διοικητικό Συμβούλιο του Συλλόγου Διπλωματούχων Μηχανικών Ανωτάτων Σχολών Υπαλλήλων Δήμου Αθηναίων με έγγραφό τους που κοινοποιήθηκε στην ΕΜΔΥΔΑΣ Αττικής, επισημαίνει τις δυσλειτουργίες που έχουν ανακύψει σχετικά με τη συγκρότηση επιτροπών, την κατάρτιση των μελών και την τήρηση του ΜηΜΕΔ στο Δήμο Αθηναίων.</w:t>
      </w:r>
    </w:p>
    <w:p w:rsidR="0078192E" w:rsidRPr="0078192E" w:rsidRDefault="00387B3B" w:rsidP="0078192E">
      <w:pPr>
        <w:pStyle w:val="ListParagraph"/>
        <w:numPr>
          <w:ilvl w:val="0"/>
          <w:numId w:val="7"/>
        </w:numPr>
        <w:rPr>
          <w:rFonts w:ascii="Arial" w:hAnsi="Arial" w:cs="Arial"/>
          <w:sz w:val="20"/>
          <w:szCs w:val="20"/>
        </w:rPr>
      </w:pPr>
      <w:r w:rsidRPr="0078192E">
        <w:rPr>
          <w:rFonts w:ascii="Arial" w:hAnsi="Arial" w:cs="Arial"/>
          <w:sz w:val="20"/>
          <w:szCs w:val="20"/>
        </w:rPr>
        <w:t>Αθήνα, 20 Δεκεμβρίου 2018</w:t>
      </w:r>
      <w:r w:rsidR="0078192E" w:rsidRPr="0078192E">
        <w:rPr>
          <w:rFonts w:ascii="Arial" w:hAnsi="Arial" w:cs="Arial"/>
          <w:sz w:val="20"/>
          <w:szCs w:val="20"/>
        </w:rPr>
        <w:t>, Αρ.Πρωτ.: 4808</w:t>
      </w:r>
    </w:p>
    <w:p w:rsidR="00387B3B" w:rsidRPr="00D364DD" w:rsidRDefault="00387B3B" w:rsidP="00387B3B">
      <w:pPr>
        <w:pStyle w:val="BodyTextIndent"/>
        <w:ind w:left="1560" w:hanging="840"/>
        <w:jc w:val="both"/>
        <w:rPr>
          <w:rFonts w:ascii="Arial" w:hAnsi="Arial" w:cs="Arial"/>
          <w:i/>
        </w:rPr>
      </w:pPr>
      <w:r w:rsidRPr="00D364DD">
        <w:rPr>
          <w:rFonts w:ascii="Arial" w:hAnsi="Arial" w:cs="Arial"/>
        </w:rPr>
        <w:t>Θέμα :  Αυθαίρετες Εργασίες στο κτίριο του ΜΤΠΥ που στεγάζει  υπηρεσίες του   Υπ. Οικονομικών</w:t>
      </w:r>
    </w:p>
    <w:p w:rsidR="0078192E" w:rsidRPr="0078192E" w:rsidRDefault="00387B3B" w:rsidP="0078192E">
      <w:pPr>
        <w:pStyle w:val="ListParagraph"/>
        <w:numPr>
          <w:ilvl w:val="0"/>
          <w:numId w:val="7"/>
        </w:numPr>
        <w:tabs>
          <w:tab w:val="left" w:pos="4600"/>
        </w:tabs>
        <w:ind w:right="-46"/>
        <w:rPr>
          <w:rFonts w:ascii="Arial" w:hAnsi="Arial" w:cs="Arial"/>
          <w:sz w:val="20"/>
          <w:szCs w:val="20"/>
        </w:rPr>
      </w:pPr>
      <w:r w:rsidRPr="0078192E">
        <w:rPr>
          <w:rFonts w:ascii="Arial" w:hAnsi="Arial" w:cs="Arial"/>
          <w:sz w:val="20"/>
          <w:szCs w:val="20"/>
        </w:rPr>
        <w:t>Αθήνα, 17 Ιανουαρίου 2019</w:t>
      </w:r>
      <w:r w:rsidR="0078192E" w:rsidRPr="0078192E">
        <w:rPr>
          <w:rFonts w:cs="Arial"/>
          <w:sz w:val="20"/>
        </w:rPr>
        <w:t>,</w:t>
      </w:r>
      <w:r w:rsidR="0078192E" w:rsidRPr="0078192E">
        <w:rPr>
          <w:rFonts w:ascii="Arial" w:hAnsi="Arial" w:cs="Arial"/>
          <w:bCs/>
          <w:sz w:val="20"/>
          <w:szCs w:val="20"/>
        </w:rPr>
        <w:t xml:space="preserve"> Αρ. Πρωτ. :4812</w:t>
      </w:r>
    </w:p>
    <w:p w:rsidR="00387B3B" w:rsidRPr="00D364DD" w:rsidRDefault="0078192E" w:rsidP="00387B3B">
      <w:pPr>
        <w:pStyle w:val="Heading2"/>
        <w:tabs>
          <w:tab w:val="left" w:pos="4500"/>
        </w:tabs>
        <w:rPr>
          <w:rFonts w:cs="Arial"/>
          <w:i/>
          <w:sz w:val="20"/>
        </w:rPr>
      </w:pPr>
      <w:r>
        <w:rPr>
          <w:rFonts w:cs="Arial"/>
          <w:sz w:val="20"/>
        </w:rPr>
        <w:t xml:space="preserve">  </w:t>
      </w:r>
    </w:p>
    <w:p w:rsidR="00387B3B" w:rsidRPr="00D364DD" w:rsidRDefault="00387B3B" w:rsidP="00387B3B">
      <w:pPr>
        <w:spacing w:after="120"/>
        <w:rPr>
          <w:rFonts w:ascii="Arial" w:hAnsi="Arial" w:cs="Arial"/>
          <w:sz w:val="20"/>
          <w:szCs w:val="20"/>
        </w:rPr>
      </w:pPr>
      <w:r w:rsidRPr="00D364DD">
        <w:rPr>
          <w:rFonts w:ascii="Arial" w:hAnsi="Arial" w:cs="Arial"/>
          <w:sz w:val="20"/>
          <w:szCs w:val="20"/>
        </w:rPr>
        <w:t>ΘΕΜΑ:  Αρμοδιότητα ανάκλησης διοικητικών πράξεων που εκδόθηκαν βάσει του ν. 4495/17</w:t>
      </w:r>
    </w:p>
    <w:p w:rsidR="00387B3B" w:rsidRPr="00D364DD" w:rsidRDefault="00387B3B" w:rsidP="0078192E">
      <w:pPr>
        <w:pStyle w:val="Heading2"/>
        <w:numPr>
          <w:ilvl w:val="0"/>
          <w:numId w:val="7"/>
        </w:numPr>
        <w:tabs>
          <w:tab w:val="left" w:pos="4500"/>
        </w:tabs>
        <w:rPr>
          <w:rFonts w:cs="Arial"/>
          <w:i/>
          <w:sz w:val="20"/>
        </w:rPr>
      </w:pPr>
      <w:r w:rsidRPr="00D364DD">
        <w:rPr>
          <w:rFonts w:cs="Arial"/>
          <w:sz w:val="20"/>
        </w:rPr>
        <w:t>Αθήνα, 17 Ιανουαρίου 2019</w:t>
      </w:r>
      <w:r w:rsidR="0078192E">
        <w:rPr>
          <w:rFonts w:cs="Arial"/>
          <w:sz w:val="20"/>
        </w:rPr>
        <w:t>,</w:t>
      </w:r>
      <w:r w:rsidR="0078192E" w:rsidRPr="0078192E">
        <w:rPr>
          <w:rFonts w:cs="Arial"/>
          <w:bCs/>
          <w:sz w:val="20"/>
        </w:rPr>
        <w:t xml:space="preserve"> </w:t>
      </w:r>
      <w:r w:rsidR="0078192E" w:rsidRPr="00D364DD">
        <w:rPr>
          <w:rFonts w:cs="Arial"/>
          <w:bCs/>
          <w:sz w:val="20"/>
        </w:rPr>
        <w:t>Αρ. Πρωτ. :4813</w:t>
      </w:r>
      <w:r w:rsidR="0078192E">
        <w:rPr>
          <w:rFonts w:cs="Arial"/>
          <w:sz w:val="20"/>
        </w:rPr>
        <w:t xml:space="preserve"> </w:t>
      </w:r>
    </w:p>
    <w:p w:rsidR="00387B3B" w:rsidRPr="00D364DD" w:rsidRDefault="00387B3B" w:rsidP="00387B3B">
      <w:pPr>
        <w:pStyle w:val="NormalWeb"/>
        <w:tabs>
          <w:tab w:val="left" w:pos="4600"/>
          <w:tab w:val="left" w:pos="5400"/>
        </w:tabs>
        <w:spacing w:after="120" w:afterAutospacing="0" w:line="360" w:lineRule="auto"/>
        <w:rPr>
          <w:rFonts w:ascii="Arial" w:hAnsi="Arial" w:cs="Arial"/>
          <w:sz w:val="20"/>
          <w:szCs w:val="20"/>
        </w:rPr>
      </w:pPr>
      <w:r w:rsidRPr="00D364DD">
        <w:rPr>
          <w:rFonts w:ascii="Arial" w:hAnsi="Arial" w:cs="Arial"/>
          <w:sz w:val="20"/>
          <w:szCs w:val="20"/>
        </w:rPr>
        <w:t>ΘΕΜΑ: ΠΑΡΟΧΗ ΣΤΟΙΧΕΙΩΝ ΓΙΑ ΤΗΝ ΕΦΑΡΜΟΓΗ ΤΟΥ Ν.4495/17</w:t>
      </w:r>
    </w:p>
    <w:p w:rsidR="00387B3B" w:rsidRPr="00D364DD" w:rsidRDefault="00E93A61" w:rsidP="00E93A61">
      <w:pPr>
        <w:tabs>
          <w:tab w:val="left" w:pos="4600"/>
        </w:tabs>
        <w:ind w:left="5400" w:right="-46" w:hanging="5400"/>
        <w:jc w:val="center"/>
        <w:rPr>
          <w:rFonts w:ascii="Arial" w:hAnsi="Arial" w:cs="Arial"/>
          <w:bCs/>
          <w:sz w:val="20"/>
          <w:szCs w:val="20"/>
        </w:rPr>
      </w:pPr>
      <w:r>
        <w:rPr>
          <w:rFonts w:ascii="Arial" w:hAnsi="Arial" w:cs="Arial"/>
          <w:b/>
          <w:bCs/>
          <w:noProof/>
        </w:rPr>
        <w:drawing>
          <wp:inline distT="0" distB="0" distL="0" distR="0">
            <wp:extent cx="5267325" cy="21717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67325" cy="2171700"/>
                    </a:xfrm>
                    <a:prstGeom prst="rect">
                      <a:avLst/>
                    </a:prstGeom>
                    <a:noFill/>
                    <a:ln w="9525">
                      <a:noFill/>
                      <a:miter lim="800000"/>
                      <a:headEnd/>
                      <a:tailEnd/>
                    </a:ln>
                  </pic:spPr>
                </pic:pic>
              </a:graphicData>
            </a:graphic>
          </wp:inline>
        </w:drawing>
      </w:r>
    </w:p>
    <w:p w:rsidR="000D6C4E" w:rsidRPr="00D364DD" w:rsidRDefault="000D6C4E" w:rsidP="001B4E46">
      <w:pPr>
        <w:tabs>
          <w:tab w:val="left" w:pos="4962"/>
          <w:tab w:val="left" w:pos="5812"/>
          <w:tab w:val="left" w:pos="6096"/>
        </w:tabs>
        <w:spacing w:after="120"/>
        <w:ind w:left="-284"/>
        <w:jc w:val="both"/>
        <w:rPr>
          <w:rFonts w:ascii="Arial" w:hAnsi="Arial" w:cs="Arial"/>
          <w:sz w:val="20"/>
          <w:szCs w:val="20"/>
          <w:u w:val="single"/>
        </w:rPr>
      </w:pPr>
    </w:p>
    <w:p w:rsidR="00816FD4" w:rsidRPr="00D364DD" w:rsidRDefault="00816FD4" w:rsidP="001B4E46">
      <w:pPr>
        <w:ind w:left="-284"/>
        <w:jc w:val="both"/>
        <w:rPr>
          <w:rFonts w:ascii="Arial" w:hAnsi="Arial" w:cs="Arial"/>
          <w:sz w:val="20"/>
          <w:szCs w:val="20"/>
        </w:rPr>
      </w:pPr>
    </w:p>
    <w:p w:rsidR="00264098" w:rsidRPr="00D364DD" w:rsidRDefault="00264098" w:rsidP="001B4E46">
      <w:pPr>
        <w:ind w:left="-284"/>
        <w:jc w:val="both"/>
        <w:rPr>
          <w:rFonts w:ascii="Arial" w:hAnsi="Arial" w:cs="Arial"/>
          <w:sz w:val="20"/>
          <w:szCs w:val="20"/>
        </w:rPr>
      </w:pPr>
    </w:p>
    <w:sectPr w:rsidR="00264098" w:rsidRPr="00D364DD" w:rsidSect="005053FF">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D8" w:rsidRDefault="00991CD8">
      <w:r>
        <w:separator/>
      </w:r>
    </w:p>
  </w:endnote>
  <w:endnote w:type="continuationSeparator" w:id="0">
    <w:p w:rsidR="00991CD8" w:rsidRDefault="0099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3B" w:rsidRDefault="00D1474C" w:rsidP="00A30DBC">
    <w:pPr>
      <w:pStyle w:val="Footer"/>
      <w:framePr w:wrap="around" w:vAnchor="text" w:hAnchor="margin" w:xAlign="right" w:y="1"/>
      <w:rPr>
        <w:rStyle w:val="PageNumber"/>
      </w:rPr>
    </w:pPr>
    <w:r>
      <w:rPr>
        <w:rStyle w:val="PageNumber"/>
      </w:rPr>
      <w:fldChar w:fldCharType="begin"/>
    </w:r>
    <w:r w:rsidR="00387B3B">
      <w:rPr>
        <w:rStyle w:val="PageNumber"/>
      </w:rPr>
      <w:instrText xml:space="preserve">PAGE  </w:instrText>
    </w:r>
    <w:r>
      <w:rPr>
        <w:rStyle w:val="PageNumber"/>
      </w:rPr>
      <w:fldChar w:fldCharType="end"/>
    </w:r>
  </w:p>
  <w:p w:rsidR="00387B3B" w:rsidRDefault="00387B3B" w:rsidP="000B6E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3B" w:rsidRDefault="00D1474C" w:rsidP="00A30DBC">
    <w:pPr>
      <w:pStyle w:val="Footer"/>
      <w:framePr w:wrap="around" w:vAnchor="text" w:hAnchor="margin" w:xAlign="right" w:y="1"/>
      <w:rPr>
        <w:rStyle w:val="PageNumber"/>
      </w:rPr>
    </w:pPr>
    <w:r>
      <w:rPr>
        <w:rStyle w:val="PageNumber"/>
      </w:rPr>
      <w:fldChar w:fldCharType="begin"/>
    </w:r>
    <w:r w:rsidR="00387B3B">
      <w:rPr>
        <w:rStyle w:val="PageNumber"/>
      </w:rPr>
      <w:instrText xml:space="preserve">PAGE  </w:instrText>
    </w:r>
    <w:r>
      <w:rPr>
        <w:rStyle w:val="PageNumber"/>
      </w:rPr>
      <w:fldChar w:fldCharType="separate"/>
    </w:r>
    <w:r w:rsidR="00A841AD">
      <w:rPr>
        <w:rStyle w:val="PageNumber"/>
        <w:noProof/>
      </w:rPr>
      <w:t>1</w:t>
    </w:r>
    <w:r>
      <w:rPr>
        <w:rStyle w:val="PageNumber"/>
      </w:rPr>
      <w:fldChar w:fldCharType="end"/>
    </w:r>
  </w:p>
  <w:p w:rsidR="00387B3B" w:rsidRDefault="00387B3B" w:rsidP="000B6E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D8" w:rsidRDefault="00991CD8">
      <w:r>
        <w:separator/>
      </w:r>
    </w:p>
  </w:footnote>
  <w:footnote w:type="continuationSeparator" w:id="0">
    <w:p w:rsidR="00991CD8" w:rsidRDefault="00991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46F2"/>
    <w:multiLevelType w:val="hybridMultilevel"/>
    <w:tmpl w:val="8FD0A5E0"/>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15:restartNumberingAfterBreak="0">
    <w:nsid w:val="17C92ED3"/>
    <w:multiLevelType w:val="hybridMultilevel"/>
    <w:tmpl w:val="1054B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CB487A"/>
    <w:multiLevelType w:val="hybridMultilevel"/>
    <w:tmpl w:val="24EAA22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1E5B4623"/>
    <w:multiLevelType w:val="hybridMultilevel"/>
    <w:tmpl w:val="1AF451D8"/>
    <w:lvl w:ilvl="0" w:tplc="2342EC9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3F8B6EFE"/>
    <w:multiLevelType w:val="hybridMultilevel"/>
    <w:tmpl w:val="BFCA40FC"/>
    <w:lvl w:ilvl="0" w:tplc="DF044508">
      <w:start w:val="1"/>
      <w:numFmt w:val="decimal"/>
      <w:lvlText w:val="%1."/>
      <w:lvlJc w:val="left"/>
      <w:pPr>
        <w:ind w:left="1155" w:hanging="360"/>
      </w:pPr>
      <w:rPr>
        <w:rFonts w:cs="Times New Roman" w:hint="default"/>
      </w:rPr>
    </w:lvl>
    <w:lvl w:ilvl="1" w:tplc="04080019">
      <w:start w:val="1"/>
      <w:numFmt w:val="lowerLetter"/>
      <w:lvlText w:val="%2."/>
      <w:lvlJc w:val="left"/>
      <w:pPr>
        <w:ind w:left="1875" w:hanging="360"/>
      </w:pPr>
      <w:rPr>
        <w:rFonts w:cs="Times New Roman"/>
      </w:rPr>
    </w:lvl>
    <w:lvl w:ilvl="2" w:tplc="0408001B">
      <w:start w:val="1"/>
      <w:numFmt w:val="lowerRoman"/>
      <w:lvlText w:val="%3."/>
      <w:lvlJc w:val="right"/>
      <w:pPr>
        <w:ind w:left="2595" w:hanging="180"/>
      </w:pPr>
      <w:rPr>
        <w:rFonts w:cs="Times New Roman"/>
      </w:rPr>
    </w:lvl>
    <w:lvl w:ilvl="3" w:tplc="0408000F">
      <w:start w:val="1"/>
      <w:numFmt w:val="decimal"/>
      <w:lvlText w:val="%4."/>
      <w:lvlJc w:val="left"/>
      <w:pPr>
        <w:ind w:left="3315" w:hanging="360"/>
      </w:pPr>
      <w:rPr>
        <w:rFonts w:cs="Times New Roman"/>
      </w:rPr>
    </w:lvl>
    <w:lvl w:ilvl="4" w:tplc="04080019">
      <w:start w:val="1"/>
      <w:numFmt w:val="lowerLetter"/>
      <w:lvlText w:val="%5."/>
      <w:lvlJc w:val="left"/>
      <w:pPr>
        <w:ind w:left="4035" w:hanging="360"/>
      </w:pPr>
      <w:rPr>
        <w:rFonts w:cs="Times New Roman"/>
      </w:rPr>
    </w:lvl>
    <w:lvl w:ilvl="5" w:tplc="0408001B">
      <w:start w:val="1"/>
      <w:numFmt w:val="lowerRoman"/>
      <w:lvlText w:val="%6."/>
      <w:lvlJc w:val="right"/>
      <w:pPr>
        <w:ind w:left="4755" w:hanging="180"/>
      </w:pPr>
      <w:rPr>
        <w:rFonts w:cs="Times New Roman"/>
      </w:rPr>
    </w:lvl>
    <w:lvl w:ilvl="6" w:tplc="0408000F">
      <w:start w:val="1"/>
      <w:numFmt w:val="decimal"/>
      <w:lvlText w:val="%7."/>
      <w:lvlJc w:val="left"/>
      <w:pPr>
        <w:ind w:left="5475" w:hanging="360"/>
      </w:pPr>
      <w:rPr>
        <w:rFonts w:cs="Times New Roman"/>
      </w:rPr>
    </w:lvl>
    <w:lvl w:ilvl="7" w:tplc="04080019">
      <w:start w:val="1"/>
      <w:numFmt w:val="lowerLetter"/>
      <w:lvlText w:val="%8."/>
      <w:lvlJc w:val="left"/>
      <w:pPr>
        <w:ind w:left="6195" w:hanging="360"/>
      </w:pPr>
      <w:rPr>
        <w:rFonts w:cs="Times New Roman"/>
      </w:rPr>
    </w:lvl>
    <w:lvl w:ilvl="8" w:tplc="0408001B">
      <w:start w:val="1"/>
      <w:numFmt w:val="lowerRoman"/>
      <w:lvlText w:val="%9."/>
      <w:lvlJc w:val="right"/>
      <w:pPr>
        <w:ind w:left="6915" w:hanging="180"/>
      </w:pPr>
      <w:rPr>
        <w:rFonts w:cs="Times New Roman"/>
      </w:rPr>
    </w:lvl>
  </w:abstractNum>
  <w:abstractNum w:abstractNumId="5" w15:restartNumberingAfterBreak="0">
    <w:nsid w:val="512E27DC"/>
    <w:multiLevelType w:val="hybridMultilevel"/>
    <w:tmpl w:val="B2A4F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43"/>
    <w:rsid w:val="00002C31"/>
    <w:rsid w:val="00013F4B"/>
    <w:rsid w:val="000B6E75"/>
    <w:rsid w:val="000D6C4E"/>
    <w:rsid w:val="00147B3B"/>
    <w:rsid w:val="001A711C"/>
    <w:rsid w:val="001B00B7"/>
    <w:rsid w:val="001B4E46"/>
    <w:rsid w:val="0022133B"/>
    <w:rsid w:val="00240EEC"/>
    <w:rsid w:val="00264098"/>
    <w:rsid w:val="002B2E7F"/>
    <w:rsid w:val="002C5FEC"/>
    <w:rsid w:val="002D51AD"/>
    <w:rsid w:val="002E0D8E"/>
    <w:rsid w:val="0030093F"/>
    <w:rsid w:val="0034181B"/>
    <w:rsid w:val="00387B3B"/>
    <w:rsid w:val="003E48A4"/>
    <w:rsid w:val="00412CE1"/>
    <w:rsid w:val="00423A54"/>
    <w:rsid w:val="004439F5"/>
    <w:rsid w:val="004526FF"/>
    <w:rsid w:val="00456495"/>
    <w:rsid w:val="00482251"/>
    <w:rsid w:val="004C6DA8"/>
    <w:rsid w:val="005053FF"/>
    <w:rsid w:val="00511162"/>
    <w:rsid w:val="00536194"/>
    <w:rsid w:val="00554437"/>
    <w:rsid w:val="00582148"/>
    <w:rsid w:val="005908A3"/>
    <w:rsid w:val="005A118F"/>
    <w:rsid w:val="005B6983"/>
    <w:rsid w:val="0062389D"/>
    <w:rsid w:val="0062729F"/>
    <w:rsid w:val="00657468"/>
    <w:rsid w:val="006A79DB"/>
    <w:rsid w:val="006C274E"/>
    <w:rsid w:val="006E7714"/>
    <w:rsid w:val="00735A85"/>
    <w:rsid w:val="00740763"/>
    <w:rsid w:val="0076795F"/>
    <w:rsid w:val="0078192E"/>
    <w:rsid w:val="007B4287"/>
    <w:rsid w:val="007C090A"/>
    <w:rsid w:val="007C125B"/>
    <w:rsid w:val="007C758C"/>
    <w:rsid w:val="007F3840"/>
    <w:rsid w:val="00816FD4"/>
    <w:rsid w:val="00875760"/>
    <w:rsid w:val="00876794"/>
    <w:rsid w:val="00886B4C"/>
    <w:rsid w:val="00886DF8"/>
    <w:rsid w:val="008E3B87"/>
    <w:rsid w:val="009113E8"/>
    <w:rsid w:val="009123CF"/>
    <w:rsid w:val="00927870"/>
    <w:rsid w:val="00951743"/>
    <w:rsid w:val="00953002"/>
    <w:rsid w:val="00984083"/>
    <w:rsid w:val="00991CD8"/>
    <w:rsid w:val="00A30DBC"/>
    <w:rsid w:val="00A841AD"/>
    <w:rsid w:val="00A84431"/>
    <w:rsid w:val="00A87174"/>
    <w:rsid w:val="00A979B9"/>
    <w:rsid w:val="00B27880"/>
    <w:rsid w:val="00BF6E00"/>
    <w:rsid w:val="00C042E6"/>
    <w:rsid w:val="00C1290F"/>
    <w:rsid w:val="00C32CFA"/>
    <w:rsid w:val="00C76062"/>
    <w:rsid w:val="00C978F6"/>
    <w:rsid w:val="00CA538D"/>
    <w:rsid w:val="00CC4957"/>
    <w:rsid w:val="00CF42E0"/>
    <w:rsid w:val="00D1474C"/>
    <w:rsid w:val="00D364DD"/>
    <w:rsid w:val="00D46609"/>
    <w:rsid w:val="00D512DA"/>
    <w:rsid w:val="00D8791D"/>
    <w:rsid w:val="00E13F6C"/>
    <w:rsid w:val="00E33210"/>
    <w:rsid w:val="00E630E6"/>
    <w:rsid w:val="00E77E3D"/>
    <w:rsid w:val="00E873F7"/>
    <w:rsid w:val="00E93A61"/>
    <w:rsid w:val="00E96041"/>
    <w:rsid w:val="00EA61A3"/>
    <w:rsid w:val="00EF6250"/>
    <w:rsid w:val="00F42F59"/>
    <w:rsid w:val="00F54394"/>
    <w:rsid w:val="00F765A8"/>
    <w:rsid w:val="00F92E46"/>
    <w:rsid w:val="00FE75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76E8F-6010-4682-AE0B-F0E28D70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uiPriority w:val="9"/>
    <w:qFormat/>
    <w:rsid w:val="00816FD4"/>
    <w:pPr>
      <w:keepNext/>
      <w:tabs>
        <w:tab w:val="left" w:pos="5812"/>
        <w:tab w:val="left" w:pos="7655"/>
      </w:tabs>
      <w:outlineLvl w:val="1"/>
    </w:pPr>
    <w:rPr>
      <w:rFonts w:ascii="Arial" w:hAnsi="Arial"/>
      <w:szCs w:val="20"/>
    </w:rPr>
  </w:style>
  <w:style w:type="paragraph" w:styleId="Heading3">
    <w:name w:val="heading 3"/>
    <w:basedOn w:val="Normal"/>
    <w:next w:val="Normal"/>
    <w:qFormat/>
    <w:rsid w:val="00816FD4"/>
    <w:pPr>
      <w:keepNext/>
      <w:jc w:val="center"/>
      <w:outlineLvl w:val="2"/>
    </w:pPr>
    <w:rPr>
      <w:b/>
      <w:sz w:val="36"/>
      <w:szCs w:val="20"/>
    </w:rPr>
  </w:style>
  <w:style w:type="paragraph" w:styleId="Heading4">
    <w:name w:val="heading 4"/>
    <w:basedOn w:val="Normal"/>
    <w:next w:val="Normal"/>
    <w:qFormat/>
    <w:rsid w:val="00816FD4"/>
    <w:pPr>
      <w:keepNext/>
      <w:jc w:val="center"/>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Παράγραφος λίστας1"/>
    <w:basedOn w:val="Normal"/>
    <w:rsid w:val="0034181B"/>
    <w:pPr>
      <w:ind w:left="720"/>
    </w:pPr>
  </w:style>
  <w:style w:type="paragraph" w:customStyle="1" w:styleId="10">
    <w:name w:val="Χωρίς διάστιχο1"/>
    <w:rsid w:val="00264098"/>
    <w:rPr>
      <w:rFonts w:ascii="Calibri" w:hAnsi="Calibri"/>
      <w:sz w:val="22"/>
      <w:szCs w:val="22"/>
      <w:lang w:eastAsia="en-US"/>
    </w:rPr>
  </w:style>
  <w:style w:type="character" w:styleId="Strong">
    <w:name w:val="Strong"/>
    <w:uiPriority w:val="99"/>
    <w:qFormat/>
    <w:rsid w:val="00264098"/>
    <w:rPr>
      <w:b/>
      <w:bCs/>
    </w:rPr>
  </w:style>
  <w:style w:type="paragraph" w:styleId="Footer">
    <w:name w:val="footer"/>
    <w:basedOn w:val="Normal"/>
    <w:rsid w:val="000B6E75"/>
    <w:pPr>
      <w:tabs>
        <w:tab w:val="center" w:pos="4153"/>
        <w:tab w:val="right" w:pos="8306"/>
      </w:tabs>
    </w:pPr>
  </w:style>
  <w:style w:type="character" w:styleId="PageNumber">
    <w:name w:val="page number"/>
    <w:basedOn w:val="DefaultParagraphFont"/>
    <w:rsid w:val="000B6E75"/>
  </w:style>
  <w:style w:type="paragraph" w:styleId="BodyTextIndent">
    <w:name w:val="Body Text Indent"/>
    <w:basedOn w:val="Normal"/>
    <w:link w:val="BodyTextIndentChar"/>
    <w:uiPriority w:val="99"/>
    <w:unhideWhenUsed/>
    <w:rsid w:val="00387B3B"/>
    <w:pPr>
      <w:spacing w:after="120"/>
      <w:ind w:left="283"/>
    </w:pPr>
    <w:rPr>
      <w:sz w:val="20"/>
      <w:szCs w:val="20"/>
    </w:rPr>
  </w:style>
  <w:style w:type="character" w:customStyle="1" w:styleId="BodyTextIndentChar">
    <w:name w:val="Body Text Indent Char"/>
    <w:basedOn w:val="DefaultParagraphFont"/>
    <w:link w:val="BodyTextIndent"/>
    <w:uiPriority w:val="99"/>
    <w:rsid w:val="00387B3B"/>
  </w:style>
  <w:style w:type="character" w:customStyle="1" w:styleId="Heading3Char">
    <w:name w:val="Heading 3 Char"/>
    <w:basedOn w:val="DefaultParagraphFont"/>
    <w:link w:val="Heading3"/>
    <w:rsid w:val="00387B3B"/>
    <w:rPr>
      <w:b/>
      <w:sz w:val="36"/>
    </w:rPr>
  </w:style>
  <w:style w:type="paragraph" w:styleId="BodyText">
    <w:name w:val="Body Text"/>
    <w:basedOn w:val="Normal"/>
    <w:link w:val="BodyTextChar"/>
    <w:rsid w:val="00387B3B"/>
    <w:pPr>
      <w:spacing w:after="120"/>
    </w:pPr>
    <w:rPr>
      <w:sz w:val="20"/>
      <w:szCs w:val="20"/>
      <w:lang w:eastAsia="en-US"/>
    </w:rPr>
  </w:style>
  <w:style w:type="character" w:customStyle="1" w:styleId="BodyTextChar">
    <w:name w:val="Body Text Char"/>
    <w:basedOn w:val="DefaultParagraphFont"/>
    <w:link w:val="BodyText"/>
    <w:rsid w:val="00387B3B"/>
    <w:rPr>
      <w:lang w:eastAsia="en-US"/>
    </w:rPr>
  </w:style>
  <w:style w:type="character" w:customStyle="1" w:styleId="Heading2Char">
    <w:name w:val="Heading 2 Char"/>
    <w:basedOn w:val="DefaultParagraphFont"/>
    <w:link w:val="Heading2"/>
    <w:uiPriority w:val="9"/>
    <w:rsid w:val="00387B3B"/>
    <w:rPr>
      <w:rFonts w:ascii="Arial" w:hAnsi="Arial"/>
      <w:sz w:val="24"/>
    </w:rPr>
  </w:style>
  <w:style w:type="paragraph" w:styleId="NormalWeb">
    <w:name w:val="Normal (Web)"/>
    <w:basedOn w:val="Normal"/>
    <w:rsid w:val="00387B3B"/>
    <w:pPr>
      <w:spacing w:before="100" w:beforeAutospacing="1" w:after="100" w:afterAutospacing="1"/>
    </w:pPr>
  </w:style>
  <w:style w:type="character" w:styleId="Hyperlink">
    <w:name w:val="Hyperlink"/>
    <w:basedOn w:val="DefaultParagraphFont"/>
    <w:uiPriority w:val="99"/>
    <w:unhideWhenUsed/>
    <w:rsid w:val="00387B3B"/>
    <w:rPr>
      <w:color w:val="0000FF"/>
      <w:u w:val="single"/>
    </w:rPr>
  </w:style>
  <w:style w:type="paragraph" w:styleId="ListParagraph">
    <w:name w:val="List Paragraph"/>
    <w:basedOn w:val="Normal"/>
    <w:uiPriority w:val="34"/>
    <w:qFormat/>
    <w:rsid w:val="00984083"/>
    <w:pPr>
      <w:ind w:left="720"/>
      <w:contextualSpacing/>
    </w:pPr>
  </w:style>
  <w:style w:type="paragraph" w:styleId="BalloonText">
    <w:name w:val="Balloon Text"/>
    <w:basedOn w:val="Normal"/>
    <w:link w:val="BalloonTextChar"/>
    <w:rsid w:val="00E93A61"/>
    <w:rPr>
      <w:rFonts w:ascii="Tahoma" w:hAnsi="Tahoma" w:cs="Tahoma"/>
      <w:sz w:val="16"/>
      <w:szCs w:val="16"/>
    </w:rPr>
  </w:style>
  <w:style w:type="character" w:customStyle="1" w:styleId="BalloonTextChar">
    <w:name w:val="Balloon Text Char"/>
    <w:basedOn w:val="DefaultParagraphFont"/>
    <w:link w:val="BalloonText"/>
    <w:rsid w:val="00E93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dydas.gr/images/stories/news/2018/24.5.2018_alitheia_poios_tha_axiologisi_7380.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mdydas.gr/images/stories/news/2018/11.6.2018_apoxi_axiologisi_7394.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edy.gr/entoliepidosisajiologisi1852018/" TargetMode="External"/><Relationship Id="rId4" Type="http://schemas.openxmlformats.org/officeDocument/2006/relationships/webSettings" Target="webSettings.xml"/><Relationship Id="rId9" Type="http://schemas.openxmlformats.org/officeDocument/2006/relationships/hyperlink" Target="http://adedy.gr/synexizoymeapergiaapoxiajiologisibkuklos/"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4386</Words>
  <Characters>23690</Characters>
  <Application>Microsoft Office Word</Application>
  <DocSecurity>0</DocSecurity>
  <Lines>197</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ΑΠΟΛ</vt:lpstr>
      <vt:lpstr>ΑΠΟΛ</vt:lpstr>
    </vt:vector>
  </TitlesOfParts>
  <Company>g</Company>
  <LinksUpToDate>false</LinksUpToDate>
  <CharactersWithSpaces>28020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ΑΠΟΛ</dc:title>
  <dc:creator>User</dc:creator>
  <cp:lastModifiedBy>user</cp:lastModifiedBy>
  <cp:revision>2</cp:revision>
  <dcterms:created xsi:type="dcterms:W3CDTF">2019-01-28T09:33:00Z</dcterms:created>
  <dcterms:modified xsi:type="dcterms:W3CDTF">2019-01-28T09:33:00Z</dcterms:modified>
</cp:coreProperties>
</file>