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0" w:type="dxa"/>
        <w:tblInd w:w="-367" w:type="dxa"/>
        <w:tblLook w:val="0000" w:firstRow="0" w:lastRow="0" w:firstColumn="0" w:lastColumn="0" w:noHBand="0" w:noVBand="0"/>
      </w:tblPr>
      <w:tblGrid>
        <w:gridCol w:w="9590"/>
      </w:tblGrid>
      <w:tr w:rsidR="000042AD" w14:paraId="459BED8B" w14:textId="77777777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14:paraId="3293ED33" w14:textId="77777777" w:rsidR="000042AD" w:rsidRDefault="00D003FE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14:paraId="6FFF89CD" w14:textId="77777777" w:rsidR="000042AD" w:rsidRDefault="00D003FE">
            <w:pPr>
              <w:pStyle w:val="11"/>
            </w:pPr>
            <w:r>
              <w:t>ΚΕΝΤΡΙΚΗΣ &amp;ΔΥΤΙΚΗΣ ΘΕΣΣΑΛΙΑΣ</w:t>
            </w:r>
          </w:p>
          <w:p w14:paraId="39567A3B" w14:textId="77777777" w:rsidR="000042AD" w:rsidRDefault="00D003FE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14:paraId="09F4CB9C" w14:textId="77777777" w:rsidR="000042AD" w:rsidRDefault="00D003FE">
      <w:r>
        <w:rPr>
          <w:rFonts w:cs="Arial"/>
        </w:rPr>
        <w:t xml:space="preserve">               </w:t>
      </w:r>
    </w:p>
    <w:p w14:paraId="0F33D88C" w14:textId="77777777" w:rsidR="00D27FDB" w:rsidRDefault="00D003FE">
      <w:pPr>
        <w:rPr>
          <w:rFonts w:cs="Arial"/>
          <w:b/>
          <w:bCs/>
          <w:sz w:val="28"/>
          <w:szCs w:val="28"/>
        </w:rPr>
      </w:pPr>
      <w:proofErr w:type="spellStart"/>
      <w:r>
        <w:rPr>
          <w:rFonts w:cs="Arial"/>
          <w:b/>
          <w:bCs/>
          <w:sz w:val="28"/>
          <w:szCs w:val="28"/>
        </w:rPr>
        <w:t>Γρ</w:t>
      </w:r>
      <w:proofErr w:type="spellEnd"/>
      <w:r>
        <w:rPr>
          <w:rFonts w:cs="Arial"/>
          <w:b/>
          <w:bCs/>
          <w:sz w:val="28"/>
          <w:szCs w:val="28"/>
        </w:rPr>
        <w:t xml:space="preserve">. Τ.Ε.Ε.    Καλλιθέας 7 Λάρισα                  </w:t>
      </w:r>
      <w:r w:rsidR="00D27FDB" w:rsidRPr="00D27FDB">
        <w:rPr>
          <w:rFonts w:cs="Arial"/>
          <w:bCs/>
          <w:sz w:val="28"/>
          <w:szCs w:val="28"/>
        </w:rPr>
        <w:t>ΟΡΘΗ ΕΠΑΝΑΛΗΨΗ</w:t>
      </w:r>
      <w:r>
        <w:rPr>
          <w:rFonts w:cs="Arial"/>
          <w:b/>
          <w:bCs/>
          <w:sz w:val="28"/>
          <w:szCs w:val="28"/>
        </w:rPr>
        <w:t xml:space="preserve">       </w:t>
      </w:r>
    </w:p>
    <w:p w14:paraId="5307212A" w14:textId="77777777" w:rsidR="00D27FDB" w:rsidRDefault="00D003FE" w:rsidP="00D27FDB">
      <w:pPr>
        <w:ind w:left="4320"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Αρ..</w:t>
      </w:r>
      <w:proofErr w:type="spellStart"/>
      <w:r>
        <w:rPr>
          <w:rFonts w:cs="Arial"/>
          <w:b/>
          <w:bCs/>
          <w:sz w:val="28"/>
          <w:szCs w:val="28"/>
        </w:rPr>
        <w:t>Πρωτ</w:t>
      </w:r>
      <w:proofErr w:type="spellEnd"/>
      <w:r>
        <w:rPr>
          <w:rFonts w:cs="Arial"/>
          <w:b/>
          <w:bCs/>
          <w:sz w:val="28"/>
          <w:szCs w:val="28"/>
        </w:rPr>
        <w:t>.: 3</w:t>
      </w:r>
      <w:r w:rsidR="007357A4">
        <w:rPr>
          <w:rFonts w:cs="Arial"/>
          <w:b/>
          <w:bCs/>
          <w:sz w:val="28"/>
          <w:szCs w:val="28"/>
        </w:rPr>
        <w:t>50</w:t>
      </w:r>
      <w:r>
        <w:rPr>
          <w:rFonts w:cs="Arial"/>
          <w:b/>
          <w:bCs/>
          <w:sz w:val="28"/>
          <w:szCs w:val="28"/>
        </w:rPr>
        <w:t>/</w:t>
      </w:r>
      <w:r w:rsidR="007357A4">
        <w:rPr>
          <w:rFonts w:cs="Arial"/>
          <w:b/>
          <w:bCs/>
          <w:sz w:val="28"/>
          <w:szCs w:val="28"/>
        </w:rPr>
        <w:t>9-4</w:t>
      </w:r>
      <w:r>
        <w:rPr>
          <w:rFonts w:cs="Arial"/>
          <w:b/>
          <w:bCs/>
          <w:sz w:val="28"/>
          <w:szCs w:val="28"/>
        </w:rPr>
        <w:t>-2025</w:t>
      </w:r>
    </w:p>
    <w:p w14:paraId="53902BD6" w14:textId="77777777" w:rsidR="000042AD" w:rsidRDefault="00D003FE">
      <w:pPr>
        <w:rPr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</w:t>
      </w:r>
    </w:p>
    <w:p w14:paraId="5CEE99F1" w14:textId="77777777" w:rsidR="000042AD" w:rsidRDefault="000042AD">
      <w:pPr>
        <w:rPr>
          <w:sz w:val="28"/>
          <w:szCs w:val="28"/>
        </w:rPr>
      </w:pPr>
    </w:p>
    <w:p w14:paraId="48948D4A" w14:textId="77777777" w:rsidR="000042AD" w:rsidRDefault="00D003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bCs/>
          <w:sz w:val="28"/>
          <w:szCs w:val="28"/>
          <w:u w:val="single"/>
        </w:rPr>
        <w:t>Προς</w:t>
      </w:r>
    </w:p>
    <w:p w14:paraId="05FD2874" w14:textId="77777777" w:rsidR="000042AD" w:rsidRDefault="00D003FE">
      <w:pPr>
        <w:pStyle w:val="aa"/>
        <w:numPr>
          <w:ilvl w:val="0"/>
          <w:numId w:val="1"/>
        </w:numPr>
        <w:rPr>
          <w:rFonts w:ascii="Comic Sans MS" w:hAnsi="Comic Sans MS"/>
        </w:rPr>
      </w:pPr>
      <w:r>
        <w:rPr>
          <w:sz w:val="28"/>
          <w:szCs w:val="28"/>
        </w:rPr>
        <w:t xml:space="preserve"> Μέλη Ένωσης </w:t>
      </w:r>
    </w:p>
    <w:p w14:paraId="5C059213" w14:textId="77777777" w:rsidR="000042AD" w:rsidRDefault="00D003FE">
      <w:pPr>
        <w:pStyle w:val="a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Π.Ο. ΕΜΔΥΔΑΣ </w:t>
      </w:r>
    </w:p>
    <w:p w14:paraId="5CC1DBFC" w14:textId="77777777" w:rsidR="000042AD" w:rsidRPr="00D27FDB" w:rsidRDefault="00D003FE" w:rsidP="00D27FDB">
      <w:pPr>
        <w:ind w:left="4140" w:firstLine="720"/>
        <w:rPr>
          <w:rFonts w:ascii="Comic Sans MS" w:hAnsi="Comic Sans MS"/>
        </w:rPr>
      </w:pPr>
      <w:r w:rsidRPr="00D27FDB">
        <w:rPr>
          <w:sz w:val="28"/>
          <w:szCs w:val="28"/>
        </w:rPr>
        <w:t xml:space="preserve">(για ιστοσελίδα) </w:t>
      </w:r>
    </w:p>
    <w:p w14:paraId="142140C5" w14:textId="77777777" w:rsidR="000042AD" w:rsidRDefault="00D003FE">
      <w:pPr>
        <w:rPr>
          <w:rFonts w:ascii="Comic Sans MS" w:hAnsi="Comic Sans MS"/>
        </w:rPr>
      </w:pPr>
      <w:r>
        <w:t xml:space="preserve">                                                                 </w:t>
      </w:r>
    </w:p>
    <w:p w14:paraId="5ABE8075" w14:textId="77777777" w:rsidR="000042AD" w:rsidRDefault="00D003FE">
      <w:pPr>
        <w:rPr>
          <w:sz w:val="28"/>
          <w:szCs w:val="28"/>
        </w:rPr>
      </w:pPr>
      <w:r>
        <w:rPr>
          <w:b/>
          <w:sz w:val="28"/>
          <w:szCs w:val="28"/>
        </w:rPr>
        <w:t>Θέμα</w:t>
      </w:r>
      <w:r>
        <w:rPr>
          <w:sz w:val="28"/>
          <w:szCs w:val="28"/>
        </w:rPr>
        <w:t xml:space="preserve"> : </w:t>
      </w:r>
      <w:r>
        <w:rPr>
          <w:b/>
          <w:sz w:val="28"/>
          <w:szCs w:val="28"/>
        </w:rPr>
        <w:t xml:space="preserve">Πρόσκληση </w:t>
      </w:r>
      <w:proofErr w:type="spellStart"/>
      <w:r w:rsidR="00D27FDB">
        <w:rPr>
          <w:b/>
          <w:sz w:val="28"/>
          <w:szCs w:val="28"/>
        </w:rPr>
        <w:t>εκλογοαπολογιστική</w:t>
      </w:r>
      <w:proofErr w:type="spellEnd"/>
      <w:r w:rsidR="00D27F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Συνέλευσης</w:t>
      </w:r>
      <w:r>
        <w:rPr>
          <w:sz w:val="28"/>
          <w:szCs w:val="28"/>
        </w:rPr>
        <w:t xml:space="preserve"> </w:t>
      </w:r>
    </w:p>
    <w:p w14:paraId="5952FFDD" w14:textId="77777777" w:rsidR="007357A4" w:rsidRDefault="007357A4">
      <w:pPr>
        <w:rPr>
          <w:sz w:val="28"/>
          <w:szCs w:val="28"/>
        </w:rPr>
      </w:pPr>
      <w:proofErr w:type="spellStart"/>
      <w:r w:rsidRPr="00873EDD">
        <w:rPr>
          <w:sz w:val="28"/>
          <w:szCs w:val="28"/>
        </w:rPr>
        <w:t>Σχετ</w:t>
      </w:r>
      <w:proofErr w:type="spellEnd"/>
      <w:r w:rsidRPr="00873EDD">
        <w:rPr>
          <w:sz w:val="28"/>
          <w:szCs w:val="28"/>
        </w:rPr>
        <w:t xml:space="preserve">.:  Το με </w:t>
      </w:r>
      <w:r w:rsidRPr="00AF1BA3">
        <w:rPr>
          <w:sz w:val="28"/>
          <w:szCs w:val="28"/>
        </w:rPr>
        <w:t xml:space="preserve">αρ. </w:t>
      </w:r>
      <w:proofErr w:type="spellStart"/>
      <w:r w:rsidRPr="00AF1BA3">
        <w:rPr>
          <w:sz w:val="28"/>
          <w:szCs w:val="28"/>
        </w:rPr>
        <w:t>πρωτ</w:t>
      </w:r>
      <w:proofErr w:type="spellEnd"/>
      <w:r w:rsidRPr="00AF1BA3">
        <w:rPr>
          <w:sz w:val="28"/>
          <w:szCs w:val="28"/>
        </w:rPr>
        <w:t xml:space="preserve">. </w:t>
      </w:r>
      <w:r>
        <w:rPr>
          <w:sz w:val="28"/>
          <w:szCs w:val="28"/>
        </w:rPr>
        <w:t>348/9-4-2025</w:t>
      </w:r>
      <w:r w:rsidRPr="00AF1BA3">
        <w:rPr>
          <w:sz w:val="28"/>
          <w:szCs w:val="28"/>
        </w:rPr>
        <w:t xml:space="preserve">   έγγραφό μας</w:t>
      </w:r>
      <w:r w:rsidRPr="00873EDD">
        <w:rPr>
          <w:sz w:val="28"/>
          <w:szCs w:val="28"/>
        </w:rPr>
        <w:t xml:space="preserve">     </w:t>
      </w:r>
    </w:p>
    <w:p w14:paraId="602EA8AF" w14:textId="77777777" w:rsidR="000042AD" w:rsidRDefault="000042AD">
      <w:pPr>
        <w:rPr>
          <w:sz w:val="28"/>
          <w:szCs w:val="28"/>
        </w:rPr>
      </w:pPr>
    </w:p>
    <w:p w14:paraId="790A34E3" w14:textId="77777777" w:rsidR="000042AD" w:rsidRDefault="00D003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Η Ε.Μ.Δ.Υ.Δ.Α.Σ. Κεντρικής &amp; Δυτικής Θεσσαλίας, καλεί τα μέλη της σε </w:t>
      </w:r>
      <w:proofErr w:type="spellStart"/>
      <w:r w:rsidR="00D27FDB">
        <w:rPr>
          <w:sz w:val="28"/>
          <w:szCs w:val="28"/>
        </w:rPr>
        <w:t>Εκλογοαπολογιστική</w:t>
      </w:r>
      <w:proofErr w:type="spellEnd"/>
      <w:r>
        <w:rPr>
          <w:sz w:val="28"/>
          <w:szCs w:val="28"/>
        </w:rPr>
        <w:t xml:space="preserve"> Συνέλευση </w:t>
      </w:r>
      <w:r w:rsidR="007357A4">
        <w:rPr>
          <w:sz w:val="28"/>
          <w:szCs w:val="28"/>
        </w:rPr>
        <w:t xml:space="preserve">την </w:t>
      </w:r>
      <w:r w:rsidR="007357A4">
        <w:rPr>
          <w:b/>
          <w:sz w:val="28"/>
          <w:szCs w:val="28"/>
        </w:rPr>
        <w:t>Μ. Δευτέρα στις 14  Απριλίου 2025</w:t>
      </w:r>
      <w:r w:rsidR="00735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και ώρα 12:00, στην αίθουσα συνεδριάσεων του Περιφερειακού Συμβουλίου Θεσσαλίας στο νέο Διοικητήριο </w:t>
      </w:r>
      <w:r w:rsidRPr="00D47A96">
        <w:rPr>
          <w:sz w:val="28"/>
          <w:szCs w:val="28"/>
        </w:rPr>
        <w:t>ε</w:t>
      </w:r>
      <w:r>
        <w:rPr>
          <w:sz w:val="28"/>
          <w:szCs w:val="28"/>
        </w:rPr>
        <w:t xml:space="preserve">πί των οδών Καλλισθένους &amp; Θεοφράστου στη Λάρισα, με θέματα : </w:t>
      </w:r>
    </w:p>
    <w:p w14:paraId="179BD736" w14:textId="77777777" w:rsidR="00D003FE" w:rsidRDefault="00D003FE">
      <w:pPr>
        <w:jc w:val="both"/>
      </w:pPr>
    </w:p>
    <w:p w14:paraId="509BF813" w14:textId="77777777" w:rsidR="000042AD" w:rsidRDefault="00D003FE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Ενημέρωση Προέδρου. </w:t>
      </w:r>
    </w:p>
    <w:p w14:paraId="0A88D95B" w14:textId="77777777" w:rsidR="000042AD" w:rsidRDefault="00D003FE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Οικονομικός Απολογισμός. </w:t>
      </w:r>
    </w:p>
    <w:p w14:paraId="3F07337A" w14:textId="77777777" w:rsidR="000042AD" w:rsidRDefault="00D003FE">
      <w:pPr>
        <w:pStyle w:val="aa"/>
        <w:numPr>
          <w:ilvl w:val="0"/>
          <w:numId w:val="2"/>
        </w:numPr>
        <w:rPr>
          <w:b/>
          <w:bCs/>
        </w:rPr>
      </w:pPr>
      <w:r>
        <w:rPr>
          <w:b/>
          <w:bCs/>
          <w:sz w:val="28"/>
          <w:szCs w:val="28"/>
        </w:rPr>
        <w:t>Έγκριση Οικονομικού Απολογισμού.</w:t>
      </w:r>
    </w:p>
    <w:p w14:paraId="124EAABC" w14:textId="77777777" w:rsidR="000042AD" w:rsidRDefault="00D003FE">
      <w:pPr>
        <w:pStyle w:val="aa"/>
        <w:numPr>
          <w:ilvl w:val="0"/>
          <w:numId w:val="2"/>
        </w:numPr>
        <w:rPr>
          <w:b/>
          <w:bCs/>
        </w:rPr>
      </w:pPr>
      <w:r>
        <w:rPr>
          <w:b/>
          <w:bCs/>
          <w:sz w:val="28"/>
          <w:szCs w:val="28"/>
        </w:rPr>
        <w:t>Διενέργεια Εκλογών.</w:t>
      </w:r>
    </w:p>
    <w:p w14:paraId="6EF8B8D9" w14:textId="77777777" w:rsidR="007357A4" w:rsidRDefault="007357A4">
      <w:pPr>
        <w:ind w:firstLine="426"/>
        <w:jc w:val="both"/>
        <w:rPr>
          <w:b/>
          <w:bCs/>
          <w:sz w:val="28"/>
          <w:szCs w:val="28"/>
        </w:rPr>
      </w:pPr>
    </w:p>
    <w:p w14:paraId="56D852C5" w14:textId="77777777" w:rsidR="000042AD" w:rsidRDefault="00D003FE">
      <w:pPr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Στη συνέλευση θα παραστεί και ο πρόεδρος της Π.Ο. Ε.Μ.Δ.Υ.Δ.Α.Σ. κ. Δημήτρης Πετρόπουλος.</w:t>
      </w:r>
    </w:p>
    <w:p w14:paraId="43EC25CF" w14:textId="77777777" w:rsidR="000042AD" w:rsidRDefault="00D003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Παρακαλούμε τα μέλη μας να ενημερώσουν τις υπηρεσίες τους, για τη διευκόλυνση συμμετοχής  τους στη συνέλευση. </w:t>
      </w:r>
    </w:p>
    <w:p w14:paraId="557352A9" w14:textId="77777777" w:rsidR="000042AD" w:rsidRDefault="00D003FE">
      <w:r>
        <w:rPr>
          <w:rFonts w:ascii="Comic Sans MS" w:hAnsi="Comic Sans MS"/>
          <w:noProof/>
          <w:lang w:eastAsia="el-GR"/>
        </w:rPr>
        <w:drawing>
          <wp:anchor distT="0" distB="0" distL="0" distR="0" simplePos="0" relativeHeight="2" behindDoc="0" locked="0" layoutInCell="1" allowOverlap="1" wp14:anchorId="4436FCC7" wp14:editId="0C8C40E7">
            <wp:simplePos x="0" y="0"/>
            <wp:positionH relativeFrom="column">
              <wp:posOffset>447675</wp:posOffset>
            </wp:positionH>
            <wp:positionV relativeFrom="paragraph">
              <wp:posOffset>325755</wp:posOffset>
            </wp:positionV>
            <wp:extent cx="5113655" cy="2035810"/>
            <wp:effectExtent l="0" t="0" r="0" b="0"/>
            <wp:wrapNone/>
            <wp:docPr id="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272" b="4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</w:t>
      </w:r>
    </w:p>
    <w:sectPr w:rsidR="000042AD" w:rsidSect="000042AD">
      <w:pgSz w:w="11906" w:h="16838"/>
      <w:pgMar w:top="851" w:right="1274" w:bottom="709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20B0602030504020204"/>
    <w:charset w:val="00"/>
    <w:family w:val="roman"/>
    <w:notTrueType/>
    <w:pitch w:val="default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7EA7"/>
    <w:multiLevelType w:val="multilevel"/>
    <w:tmpl w:val="4FF49E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497A10"/>
    <w:multiLevelType w:val="multilevel"/>
    <w:tmpl w:val="2EE2DCB4"/>
    <w:lvl w:ilvl="0">
      <w:start w:val="1"/>
      <w:numFmt w:val="decimal"/>
      <w:lvlText w:val="%1."/>
      <w:lvlJc w:val="left"/>
      <w:pPr>
        <w:ind w:left="52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59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6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3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81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8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5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2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980" w:hanging="180"/>
      </w:pPr>
      <w:rPr>
        <w:rFonts w:cs="Times New Roman"/>
      </w:rPr>
    </w:lvl>
  </w:abstractNum>
  <w:abstractNum w:abstractNumId="2" w15:restartNumberingAfterBreak="0">
    <w:nsid w:val="319A29FB"/>
    <w:multiLevelType w:val="multilevel"/>
    <w:tmpl w:val="58D65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6517018">
    <w:abstractNumId w:val="1"/>
  </w:num>
  <w:num w:numId="2" w16cid:durableId="1884322462">
    <w:abstractNumId w:val="2"/>
  </w:num>
  <w:num w:numId="3" w16cid:durableId="188405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AD"/>
    <w:rsid w:val="000042AD"/>
    <w:rsid w:val="00692890"/>
    <w:rsid w:val="007357A4"/>
    <w:rsid w:val="0080487F"/>
    <w:rsid w:val="009C75F0"/>
    <w:rsid w:val="00D003FE"/>
    <w:rsid w:val="00D27FDB"/>
    <w:rsid w:val="00D47A96"/>
    <w:rsid w:val="00F4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8C22"/>
  <w15:docId w15:val="{FBC3EA17-C14E-4B71-B270-A4662AA8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1Char"/>
    <w:uiPriority w:val="99"/>
    <w:qFormat/>
    <w:rsid w:val="006D06BE"/>
    <w:pPr>
      <w:keepNext/>
      <w:tabs>
        <w:tab w:val="left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customStyle="1" w:styleId="41">
    <w:name w:val="Επικεφαλίδα 41"/>
    <w:basedOn w:val="a"/>
    <w:next w:val="a3"/>
    <w:link w:val="4Char"/>
    <w:uiPriority w:val="99"/>
    <w:qFormat/>
    <w:rsid w:val="006D06BE"/>
    <w:pPr>
      <w:keepNext/>
      <w:tabs>
        <w:tab w:val="left" w:pos="0"/>
      </w:tabs>
      <w:ind w:left="864" w:hanging="864"/>
      <w:jc w:val="center"/>
      <w:outlineLvl w:val="3"/>
    </w:pPr>
    <w:rPr>
      <w:b/>
      <w:bCs/>
      <w:sz w:val="16"/>
      <w:szCs w:val="16"/>
    </w:rPr>
  </w:style>
  <w:style w:type="character" w:customStyle="1" w:styleId="1Char">
    <w:name w:val="Επικεφαλίδα 1 Char"/>
    <w:basedOn w:val="a0"/>
    <w:link w:val="11"/>
    <w:uiPriority w:val="9"/>
    <w:qFormat/>
    <w:rsid w:val="001C1F03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1C1F0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qFormat/>
    <w:rsid w:val="006D06BE"/>
  </w:style>
  <w:style w:type="character" w:customStyle="1" w:styleId="WW-Absatz-Standardschriftart">
    <w:name w:val="WW-Absatz-Standardschriftart"/>
    <w:uiPriority w:val="99"/>
    <w:qFormat/>
    <w:rsid w:val="006D06BE"/>
  </w:style>
  <w:style w:type="character" w:customStyle="1" w:styleId="1">
    <w:name w:val="Προεπιλεγμένη γραμματοσειρά1"/>
    <w:uiPriority w:val="99"/>
    <w:qFormat/>
    <w:rsid w:val="006D06BE"/>
  </w:style>
  <w:style w:type="character" w:customStyle="1" w:styleId="a4">
    <w:name w:val="Χαρακτήρες αρίθμησης"/>
    <w:uiPriority w:val="99"/>
    <w:qFormat/>
    <w:rsid w:val="006D06BE"/>
  </w:style>
  <w:style w:type="character" w:customStyle="1" w:styleId="Char">
    <w:name w:val="Σώμα κειμένου Char"/>
    <w:basedOn w:val="a0"/>
    <w:link w:val="a3"/>
    <w:uiPriority w:val="99"/>
    <w:semiHidden/>
    <w:qFormat/>
    <w:rsid w:val="001C1F03"/>
    <w:rPr>
      <w:sz w:val="24"/>
      <w:szCs w:val="24"/>
      <w:lang w:eastAsia="ar-SA"/>
    </w:rPr>
  </w:style>
  <w:style w:type="character" w:customStyle="1" w:styleId="Char0">
    <w:name w:val="Κείμενο πλαισίου Char"/>
    <w:basedOn w:val="a0"/>
    <w:uiPriority w:val="99"/>
    <w:semiHidden/>
    <w:qFormat/>
    <w:locked/>
    <w:rsid w:val="002F548E"/>
    <w:rPr>
      <w:rFonts w:ascii="Tahoma" w:hAnsi="Tahoma" w:cs="Tahoma"/>
      <w:sz w:val="16"/>
      <w:szCs w:val="16"/>
      <w:lang w:eastAsia="ar-SA" w:bidi="ar-SA"/>
    </w:rPr>
  </w:style>
  <w:style w:type="paragraph" w:customStyle="1" w:styleId="a5">
    <w:name w:val="Επικεφαλίδα"/>
    <w:basedOn w:val="a"/>
    <w:next w:val="a3"/>
    <w:uiPriority w:val="99"/>
    <w:qFormat/>
    <w:rsid w:val="006D06B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link w:val="Char"/>
    <w:uiPriority w:val="99"/>
    <w:rsid w:val="006D06BE"/>
    <w:pPr>
      <w:spacing w:after="120"/>
    </w:pPr>
  </w:style>
  <w:style w:type="paragraph" w:styleId="a6">
    <w:name w:val="List"/>
    <w:basedOn w:val="a3"/>
    <w:uiPriority w:val="99"/>
    <w:rsid w:val="006D06BE"/>
    <w:rPr>
      <w:rFonts w:cs="Tahoma"/>
    </w:rPr>
  </w:style>
  <w:style w:type="paragraph" w:customStyle="1" w:styleId="10">
    <w:name w:val="Λεζάντα1"/>
    <w:basedOn w:val="a"/>
    <w:qFormat/>
    <w:rsid w:val="000042AD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uiPriority w:val="99"/>
    <w:qFormat/>
    <w:rsid w:val="006D06BE"/>
    <w:pPr>
      <w:suppressLineNumbers/>
    </w:pPr>
    <w:rPr>
      <w:rFonts w:cs="Tahoma"/>
    </w:rPr>
  </w:style>
  <w:style w:type="paragraph" w:customStyle="1" w:styleId="12">
    <w:name w:val="Λεζάντα1"/>
    <w:basedOn w:val="a"/>
    <w:uiPriority w:val="99"/>
    <w:qFormat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Περιεχόμενα πίνακα"/>
    <w:basedOn w:val="a"/>
    <w:uiPriority w:val="99"/>
    <w:qFormat/>
    <w:rsid w:val="006D06BE"/>
    <w:pPr>
      <w:suppressLineNumbers/>
    </w:pPr>
  </w:style>
  <w:style w:type="paragraph" w:customStyle="1" w:styleId="a9">
    <w:name w:val="Επικεφαλίδα πίνακα"/>
    <w:basedOn w:val="a8"/>
    <w:uiPriority w:val="99"/>
    <w:qFormat/>
    <w:rsid w:val="006D06BE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7565E5"/>
    <w:pPr>
      <w:ind w:left="720"/>
      <w:contextualSpacing/>
    </w:pPr>
  </w:style>
  <w:style w:type="paragraph" w:styleId="ab">
    <w:name w:val="Balloon Text"/>
    <w:basedOn w:val="a"/>
    <w:uiPriority w:val="99"/>
    <w:semiHidden/>
    <w:qFormat/>
    <w:rsid w:val="002F5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977</Characters>
  <Application>Microsoft Office Word</Application>
  <DocSecurity>0</DocSecurity>
  <Lines>8</Lines>
  <Paragraphs>2</Paragraphs>
  <ScaleCrop>false</ScaleCrop>
  <Company>-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dcterms:created xsi:type="dcterms:W3CDTF">2025-04-10T09:09:00Z</dcterms:created>
  <dcterms:modified xsi:type="dcterms:W3CDTF">2025-04-10T09:09:00Z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